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390F" w14:textId="77777777" w:rsidR="00616BC2" w:rsidRPr="00B72331" w:rsidRDefault="004F441E" w:rsidP="00FE3050">
      <w:pPr>
        <w:spacing w:after="0"/>
        <w:jc w:val="both"/>
        <w:rPr>
          <w:sz w:val="24"/>
          <w:szCs w:val="24"/>
        </w:rPr>
      </w:pP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</w:r>
      <w:r w:rsidRPr="00B72331">
        <w:rPr>
          <w:sz w:val="24"/>
          <w:szCs w:val="24"/>
        </w:rPr>
        <w:tab/>
        <w:t>Декану медицинског факултета у Фочи</w:t>
      </w:r>
    </w:p>
    <w:p w14:paraId="331DD1A9" w14:textId="77777777" w:rsidR="004F441E" w:rsidRPr="00B72331" w:rsidRDefault="004F441E" w:rsidP="000D0DDD">
      <w:pPr>
        <w:spacing w:after="0"/>
        <w:ind w:firstLine="708"/>
        <w:jc w:val="both"/>
        <w:rPr>
          <w:sz w:val="24"/>
          <w:szCs w:val="24"/>
        </w:rPr>
      </w:pPr>
    </w:p>
    <w:p w14:paraId="1A0118BD" w14:textId="77777777" w:rsidR="004F441E" w:rsidRPr="00B72331" w:rsidRDefault="004F441E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>ПРЕДМЕТ: Отворено писмо</w:t>
      </w:r>
    </w:p>
    <w:p w14:paraId="371EC40E" w14:textId="77777777" w:rsidR="004F441E" w:rsidRPr="00B72331" w:rsidRDefault="004F441E" w:rsidP="000D0DDD">
      <w:pPr>
        <w:spacing w:after="0"/>
        <w:ind w:firstLine="708"/>
        <w:jc w:val="both"/>
        <w:rPr>
          <w:sz w:val="24"/>
          <w:szCs w:val="24"/>
        </w:rPr>
      </w:pPr>
    </w:p>
    <w:p w14:paraId="32542C2C" w14:textId="77777777" w:rsidR="004F441E" w:rsidRPr="00B72331" w:rsidRDefault="004F441E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Поштовани господине </w:t>
      </w:r>
      <w:proofErr w:type="spellStart"/>
      <w:r w:rsidRPr="00B72331">
        <w:rPr>
          <w:sz w:val="24"/>
          <w:szCs w:val="24"/>
        </w:rPr>
        <w:t>Бокоњићу</w:t>
      </w:r>
      <w:proofErr w:type="spellEnd"/>
      <w:r w:rsidRPr="00B72331">
        <w:rPr>
          <w:sz w:val="24"/>
          <w:szCs w:val="24"/>
        </w:rPr>
        <w:t>,</w:t>
      </w:r>
    </w:p>
    <w:p w14:paraId="622F5AB7" w14:textId="77777777" w:rsidR="004F441E" w:rsidRPr="00B72331" w:rsidRDefault="004F441E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Повод за наше обраћање јесу Ваше изјаве за </w:t>
      </w:r>
      <w:r w:rsidR="0071180B" w:rsidRPr="00B72331">
        <w:rPr>
          <w:sz w:val="24"/>
          <w:szCs w:val="24"/>
        </w:rPr>
        <w:t>„</w:t>
      </w:r>
      <w:r w:rsidRPr="00B72331">
        <w:rPr>
          <w:sz w:val="24"/>
          <w:szCs w:val="24"/>
        </w:rPr>
        <w:t>Глас Српске</w:t>
      </w:r>
      <w:r w:rsidR="0071180B" w:rsidRPr="00B72331">
        <w:rPr>
          <w:sz w:val="24"/>
          <w:szCs w:val="24"/>
        </w:rPr>
        <w:t>“</w:t>
      </w:r>
      <w:r w:rsidRPr="00B72331">
        <w:rPr>
          <w:sz w:val="24"/>
          <w:szCs w:val="24"/>
        </w:rPr>
        <w:t xml:space="preserve">, а поводом најављених пооштравања </w:t>
      </w:r>
      <w:proofErr w:type="spellStart"/>
      <w:r w:rsidR="006D16A3" w:rsidRPr="00B72331">
        <w:rPr>
          <w:sz w:val="24"/>
          <w:szCs w:val="24"/>
        </w:rPr>
        <w:t>мјера</w:t>
      </w:r>
      <w:proofErr w:type="spellEnd"/>
      <w:r w:rsidR="006D16A3" w:rsidRPr="00B72331">
        <w:rPr>
          <w:sz w:val="24"/>
          <w:szCs w:val="24"/>
        </w:rPr>
        <w:t xml:space="preserve"> које би требале „обуздати </w:t>
      </w:r>
      <w:r w:rsidRPr="00B72331">
        <w:rPr>
          <w:sz w:val="24"/>
          <w:szCs w:val="24"/>
        </w:rPr>
        <w:t>трансмисију вируса корона у популацији“ у Републици Српској, те Ваших „препорука“ да се уведе правило „тестиран, преболио, вакцинисан“</w:t>
      </w:r>
      <w:r w:rsidR="00A42C7B" w:rsidRPr="00B72331">
        <w:rPr>
          <w:sz w:val="24"/>
          <w:szCs w:val="24"/>
        </w:rPr>
        <w:t xml:space="preserve"> у јавне, нарочито здравствене установе и Ваших навода: </w:t>
      </w:r>
      <w:r w:rsidRPr="00B72331">
        <w:rPr>
          <w:sz w:val="24"/>
          <w:szCs w:val="24"/>
        </w:rPr>
        <w:t xml:space="preserve">„..дискутујемо са студентима са циљем разбијања страха и предрасуда, те подизању </w:t>
      </w:r>
      <w:proofErr w:type="spellStart"/>
      <w:r w:rsidRPr="00B72331">
        <w:rPr>
          <w:sz w:val="24"/>
          <w:szCs w:val="24"/>
        </w:rPr>
        <w:t>свијести</w:t>
      </w:r>
      <w:proofErr w:type="spellEnd"/>
      <w:r w:rsidRPr="00B72331">
        <w:rPr>
          <w:sz w:val="24"/>
          <w:szCs w:val="24"/>
        </w:rPr>
        <w:t xml:space="preserve"> о значају вакцинације код младих“.</w:t>
      </w:r>
    </w:p>
    <w:p w14:paraId="4DB80A4D" w14:textId="77777777" w:rsidR="00D02838" w:rsidRPr="00B72331" w:rsidRDefault="00A42C7B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Одлучили смо се обратити путем овог отвореног писма јер је крајње </w:t>
      </w:r>
      <w:proofErr w:type="spellStart"/>
      <w:r w:rsidRPr="00B72331">
        <w:rPr>
          <w:sz w:val="24"/>
          <w:szCs w:val="24"/>
        </w:rPr>
        <w:t>вријеме</w:t>
      </w:r>
      <w:proofErr w:type="spellEnd"/>
      <w:r w:rsidRPr="00B72331">
        <w:rPr>
          <w:sz w:val="24"/>
          <w:szCs w:val="24"/>
        </w:rPr>
        <w:t xml:space="preserve"> да се о насталој ситуацији у нашем друштву почне говорити </w:t>
      </w:r>
      <w:r w:rsidR="00735CB1" w:rsidRPr="00B72331">
        <w:rPr>
          <w:sz w:val="24"/>
          <w:szCs w:val="24"/>
        </w:rPr>
        <w:t xml:space="preserve">отворено, </w:t>
      </w:r>
      <w:r w:rsidRPr="00B72331">
        <w:rPr>
          <w:sz w:val="24"/>
          <w:szCs w:val="24"/>
        </w:rPr>
        <w:t>аргументовано, користећ</w:t>
      </w:r>
      <w:r w:rsidR="002944FD" w:rsidRPr="00B72331">
        <w:rPr>
          <w:sz w:val="24"/>
          <w:szCs w:val="24"/>
        </w:rPr>
        <w:t>и</w:t>
      </w:r>
      <w:r w:rsidRPr="00B72331">
        <w:rPr>
          <w:sz w:val="24"/>
          <w:szCs w:val="24"/>
        </w:rPr>
        <w:t xml:space="preserve"> научне и стручне доказе који имају своју подлогу у научним радовима и доброј пракси. С тим у вези Вас позивамо да јавно изнесете научне доказе</w:t>
      </w:r>
      <w:r w:rsidR="006D16A3" w:rsidRPr="00B72331">
        <w:rPr>
          <w:sz w:val="24"/>
          <w:szCs w:val="24"/>
        </w:rPr>
        <w:t xml:space="preserve"> и </w:t>
      </w:r>
      <w:proofErr w:type="spellStart"/>
      <w:r w:rsidR="006D16A3" w:rsidRPr="00B72331">
        <w:rPr>
          <w:sz w:val="24"/>
          <w:szCs w:val="24"/>
        </w:rPr>
        <w:t>примјере</w:t>
      </w:r>
      <w:proofErr w:type="spellEnd"/>
      <w:r w:rsidR="006D16A3" w:rsidRPr="00B72331">
        <w:rPr>
          <w:sz w:val="24"/>
          <w:szCs w:val="24"/>
        </w:rPr>
        <w:t xml:space="preserve"> из праксе</w:t>
      </w:r>
      <w:r w:rsidRPr="00B72331">
        <w:rPr>
          <w:sz w:val="24"/>
          <w:szCs w:val="24"/>
        </w:rPr>
        <w:t xml:space="preserve"> који потврђују оправданост оваквих </w:t>
      </w:r>
      <w:proofErr w:type="spellStart"/>
      <w:r w:rsidRPr="00B72331">
        <w:rPr>
          <w:sz w:val="24"/>
          <w:szCs w:val="24"/>
        </w:rPr>
        <w:t>мјера</w:t>
      </w:r>
      <w:proofErr w:type="spellEnd"/>
      <w:r w:rsidRPr="00B72331">
        <w:rPr>
          <w:sz w:val="24"/>
          <w:szCs w:val="24"/>
        </w:rPr>
        <w:t xml:space="preserve"> које предлажете.</w:t>
      </w:r>
    </w:p>
    <w:p w14:paraId="2870146D" w14:textId="77777777" w:rsidR="00A42C7B" w:rsidRPr="00B72331" w:rsidRDefault="002944FD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 За наш народ, а нарочито </w:t>
      </w:r>
      <w:proofErr w:type="spellStart"/>
      <w:r w:rsidRPr="00B72331">
        <w:rPr>
          <w:sz w:val="24"/>
          <w:szCs w:val="24"/>
        </w:rPr>
        <w:t>дјецу</w:t>
      </w:r>
      <w:proofErr w:type="spellEnd"/>
      <w:r w:rsidRPr="00B72331">
        <w:rPr>
          <w:sz w:val="24"/>
          <w:szCs w:val="24"/>
        </w:rPr>
        <w:t xml:space="preserve"> и младе</w:t>
      </w:r>
      <w:r w:rsidR="00465DF7" w:rsidRPr="00B72331">
        <w:rPr>
          <w:sz w:val="24"/>
          <w:szCs w:val="24"/>
        </w:rPr>
        <w:t>,</w:t>
      </w:r>
      <w:r w:rsidRPr="00B72331">
        <w:rPr>
          <w:sz w:val="24"/>
          <w:szCs w:val="24"/>
        </w:rPr>
        <w:t xml:space="preserve"> могу настати далекосежне посљедице по будућност и јавно здравље уколико се у што скорије </w:t>
      </w:r>
      <w:proofErr w:type="spellStart"/>
      <w:r w:rsidRPr="00B72331">
        <w:rPr>
          <w:sz w:val="24"/>
          <w:szCs w:val="24"/>
        </w:rPr>
        <w:t>вријеме</w:t>
      </w:r>
      <w:proofErr w:type="spellEnd"/>
      <w:r w:rsidRPr="00B72331">
        <w:rPr>
          <w:sz w:val="24"/>
          <w:szCs w:val="24"/>
        </w:rPr>
        <w:t xml:space="preserve"> о овој теми не почне говорити аргументима науке и здраворазумске логике, а не пуког преписивања </w:t>
      </w:r>
      <w:proofErr w:type="spellStart"/>
      <w:r w:rsidRPr="00B72331">
        <w:rPr>
          <w:sz w:val="24"/>
          <w:szCs w:val="24"/>
        </w:rPr>
        <w:t>мјера</w:t>
      </w:r>
      <w:proofErr w:type="spellEnd"/>
      <w:r w:rsidRPr="00B72331">
        <w:rPr>
          <w:sz w:val="24"/>
          <w:szCs w:val="24"/>
        </w:rPr>
        <w:t xml:space="preserve"> из земаља окружења које нису дале никакве друге ефекте осим грађанских немира и </w:t>
      </w:r>
      <w:r w:rsidR="00F2726C" w:rsidRPr="00B72331">
        <w:rPr>
          <w:sz w:val="24"/>
          <w:szCs w:val="24"/>
        </w:rPr>
        <w:t xml:space="preserve">стотина </w:t>
      </w:r>
      <w:r w:rsidRPr="00B72331">
        <w:rPr>
          <w:sz w:val="24"/>
          <w:szCs w:val="24"/>
        </w:rPr>
        <w:t>хиљада људи на улицама земаља које су увеле неуставне рестрикције својим грађанима.</w:t>
      </w:r>
    </w:p>
    <w:p w14:paraId="6ECC5503" w14:textId="77777777" w:rsidR="00684370" w:rsidRPr="00B72331" w:rsidRDefault="00684370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>Позивамо Вас да јавно демантујете чињенице које износимо:</w:t>
      </w:r>
    </w:p>
    <w:p w14:paraId="2FE655DE" w14:textId="77777777" w:rsidR="00684370" w:rsidRPr="00B72331" w:rsidRDefault="00684370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-Вакцинисани против Ковида могу да пренесу вирус, могу да се заразе и оболе и о томе постоје како научни докази, тако и </w:t>
      </w:r>
      <w:proofErr w:type="spellStart"/>
      <w:r w:rsidRPr="00B72331">
        <w:rPr>
          <w:sz w:val="24"/>
          <w:szCs w:val="24"/>
        </w:rPr>
        <w:t>примјери</w:t>
      </w:r>
      <w:proofErr w:type="spellEnd"/>
      <w:r w:rsidRPr="00B72331">
        <w:rPr>
          <w:sz w:val="24"/>
          <w:szCs w:val="24"/>
        </w:rPr>
        <w:t xml:space="preserve"> у свакодневној пракси;</w:t>
      </w:r>
    </w:p>
    <w:p w14:paraId="3278F034" w14:textId="56D06D77" w:rsidR="00684370" w:rsidRPr="00B72331" w:rsidRDefault="00684370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>-Тестови који се користе за детекцију Ковида оспорени су у бр</w:t>
      </w:r>
      <w:r w:rsidR="00465DF7" w:rsidRPr="00B72331">
        <w:rPr>
          <w:sz w:val="24"/>
          <w:szCs w:val="24"/>
        </w:rPr>
        <w:t>ојним научним радовима због</w:t>
      </w:r>
      <w:r w:rsidRPr="00B72331">
        <w:rPr>
          <w:sz w:val="24"/>
          <w:szCs w:val="24"/>
        </w:rPr>
        <w:t xml:space="preserve"> непоузданости, стога тестирање није и не може бити по</w:t>
      </w:r>
      <w:r w:rsidR="00CD0592" w:rsidRPr="00B72331">
        <w:rPr>
          <w:sz w:val="24"/>
          <w:szCs w:val="24"/>
        </w:rPr>
        <w:t>у</w:t>
      </w:r>
      <w:r w:rsidR="00B72331">
        <w:rPr>
          <w:sz w:val="24"/>
          <w:szCs w:val="24"/>
        </w:rPr>
        <w:t>з</w:t>
      </w:r>
      <w:r w:rsidRPr="00B72331">
        <w:rPr>
          <w:sz w:val="24"/>
          <w:szCs w:val="24"/>
        </w:rPr>
        <w:t xml:space="preserve">дана метода да се утврди да ли је неко лице заражено </w:t>
      </w:r>
      <w:r w:rsidR="00735CB1" w:rsidRPr="00B72331">
        <w:rPr>
          <w:sz w:val="24"/>
          <w:szCs w:val="24"/>
        </w:rPr>
        <w:t xml:space="preserve">вирусом СарсКов2 </w:t>
      </w:r>
      <w:r w:rsidRPr="00B72331">
        <w:rPr>
          <w:sz w:val="24"/>
          <w:szCs w:val="24"/>
        </w:rPr>
        <w:t>или не;</w:t>
      </w:r>
    </w:p>
    <w:p w14:paraId="64A3CA76" w14:textId="77777777" w:rsidR="00D02838" w:rsidRPr="00B72331" w:rsidRDefault="00684370" w:rsidP="000D0DDD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-Природна имунизација је у науци </w:t>
      </w:r>
      <w:proofErr w:type="spellStart"/>
      <w:r w:rsidRPr="00B72331">
        <w:rPr>
          <w:sz w:val="24"/>
          <w:szCs w:val="24"/>
        </w:rPr>
        <w:t>одувијек</w:t>
      </w:r>
      <w:proofErr w:type="spellEnd"/>
      <w:r w:rsidRPr="00B72331">
        <w:rPr>
          <w:sz w:val="24"/>
          <w:szCs w:val="24"/>
        </w:rPr>
        <w:t xml:space="preserve"> била неприкосновен и поуздан начин </w:t>
      </w:r>
      <w:r w:rsidR="004F6A2D" w:rsidRPr="00B72331">
        <w:rPr>
          <w:sz w:val="24"/>
          <w:szCs w:val="24"/>
        </w:rPr>
        <w:t xml:space="preserve">стварања </w:t>
      </w:r>
      <w:r w:rsidR="004B2706" w:rsidRPr="00B72331">
        <w:rPr>
          <w:sz w:val="24"/>
          <w:szCs w:val="24"/>
        </w:rPr>
        <w:t xml:space="preserve">трајне </w:t>
      </w:r>
      <w:r w:rsidR="000A46E7" w:rsidRPr="00B72331">
        <w:rPr>
          <w:sz w:val="24"/>
          <w:szCs w:val="24"/>
        </w:rPr>
        <w:t>отпорности на инфекцију</w:t>
      </w:r>
      <w:r w:rsidR="004F6A2D" w:rsidRPr="00B72331">
        <w:rPr>
          <w:sz w:val="24"/>
          <w:szCs w:val="24"/>
        </w:rPr>
        <w:t xml:space="preserve"> и никада </w:t>
      </w:r>
      <w:r w:rsidR="00B72D60" w:rsidRPr="00B72331">
        <w:rPr>
          <w:sz w:val="24"/>
          <w:szCs w:val="24"/>
        </w:rPr>
        <w:t xml:space="preserve">се није давала предност </w:t>
      </w:r>
      <w:proofErr w:type="spellStart"/>
      <w:r w:rsidR="00B72D60" w:rsidRPr="00B72331">
        <w:rPr>
          <w:sz w:val="24"/>
          <w:szCs w:val="24"/>
        </w:rPr>
        <w:t>вјештачкој</w:t>
      </w:r>
      <w:proofErr w:type="spellEnd"/>
      <w:r w:rsidR="00B72D60" w:rsidRPr="00B72331">
        <w:rPr>
          <w:sz w:val="24"/>
          <w:szCs w:val="24"/>
        </w:rPr>
        <w:t xml:space="preserve"> имунизацији, а нарочито је то беспредме</w:t>
      </w:r>
      <w:r w:rsidR="000A46E7" w:rsidRPr="00B72331">
        <w:rPr>
          <w:sz w:val="24"/>
          <w:szCs w:val="24"/>
        </w:rPr>
        <w:t>т</w:t>
      </w:r>
      <w:r w:rsidR="00B72D60" w:rsidRPr="00B72331">
        <w:rPr>
          <w:sz w:val="24"/>
          <w:szCs w:val="24"/>
        </w:rPr>
        <w:t xml:space="preserve">но у тренутку када нам понуђена средства за имунизацију не могу пружити никакве гаранције јер нису прошла све фазе клиничког испитивања, те се њихов дугорочни ефекат на здравље људи не може </w:t>
      </w:r>
      <w:proofErr w:type="spellStart"/>
      <w:r w:rsidR="00CD0592" w:rsidRPr="00B72331">
        <w:rPr>
          <w:sz w:val="24"/>
          <w:szCs w:val="24"/>
        </w:rPr>
        <w:t>предвидјети</w:t>
      </w:r>
      <w:proofErr w:type="spellEnd"/>
      <w:r w:rsidR="00CD0592" w:rsidRPr="00B72331">
        <w:rPr>
          <w:sz w:val="24"/>
          <w:szCs w:val="24"/>
        </w:rPr>
        <w:t>. Такође</w:t>
      </w:r>
      <w:r w:rsidR="00B05039" w:rsidRPr="00B72331">
        <w:rPr>
          <w:sz w:val="24"/>
          <w:szCs w:val="24"/>
        </w:rPr>
        <w:t>,</w:t>
      </w:r>
      <w:r w:rsidR="00CD0592" w:rsidRPr="00B72331">
        <w:rPr>
          <w:sz w:val="24"/>
          <w:szCs w:val="24"/>
        </w:rPr>
        <w:t xml:space="preserve"> важење „пропусница“ на шест </w:t>
      </w:r>
      <w:proofErr w:type="spellStart"/>
      <w:r w:rsidR="00CD0592" w:rsidRPr="00B72331">
        <w:rPr>
          <w:sz w:val="24"/>
          <w:szCs w:val="24"/>
        </w:rPr>
        <w:t>мјесеци</w:t>
      </w:r>
      <w:proofErr w:type="spellEnd"/>
      <w:r w:rsidR="00CD0592" w:rsidRPr="00B72331">
        <w:rPr>
          <w:sz w:val="24"/>
          <w:szCs w:val="24"/>
        </w:rPr>
        <w:t xml:space="preserve"> код природне имунизације</w:t>
      </w:r>
      <w:r w:rsidR="00B05039" w:rsidRPr="00B72331">
        <w:rPr>
          <w:sz w:val="24"/>
          <w:szCs w:val="24"/>
        </w:rPr>
        <w:t>,</w:t>
      </w:r>
      <w:r w:rsidR="00CD0592" w:rsidRPr="00B72331">
        <w:rPr>
          <w:sz w:val="24"/>
          <w:szCs w:val="24"/>
        </w:rPr>
        <w:t xml:space="preserve"> нема никаквог смисла јер ни вакцине не пружају дуготрајнију заш</w:t>
      </w:r>
      <w:r w:rsidR="00323A3F" w:rsidRPr="00B72331">
        <w:rPr>
          <w:sz w:val="24"/>
          <w:szCs w:val="24"/>
        </w:rPr>
        <w:t xml:space="preserve">титу те се мора </w:t>
      </w:r>
      <w:proofErr w:type="spellStart"/>
      <w:r w:rsidR="00323A3F" w:rsidRPr="00B72331">
        <w:rPr>
          <w:sz w:val="24"/>
          <w:szCs w:val="24"/>
        </w:rPr>
        <w:t>прибјегавати</w:t>
      </w:r>
      <w:proofErr w:type="spellEnd"/>
      <w:r w:rsidR="00323A3F" w:rsidRPr="00B72331">
        <w:rPr>
          <w:sz w:val="24"/>
          <w:szCs w:val="24"/>
        </w:rPr>
        <w:t xml:space="preserve"> </w:t>
      </w:r>
      <w:proofErr w:type="spellStart"/>
      <w:r w:rsidR="00323A3F" w:rsidRPr="00B72331">
        <w:rPr>
          <w:sz w:val="24"/>
          <w:szCs w:val="24"/>
        </w:rPr>
        <w:t>бу</w:t>
      </w:r>
      <w:r w:rsidR="00CD0592" w:rsidRPr="00B72331">
        <w:rPr>
          <w:sz w:val="24"/>
          <w:szCs w:val="24"/>
        </w:rPr>
        <w:t>стер</w:t>
      </w:r>
      <w:proofErr w:type="spellEnd"/>
      <w:r w:rsidR="00CD0592" w:rsidRPr="00B72331">
        <w:rPr>
          <w:sz w:val="24"/>
          <w:szCs w:val="24"/>
        </w:rPr>
        <w:t xml:space="preserve"> дозама о чему такође постоје научни докази и </w:t>
      </w:r>
      <w:proofErr w:type="spellStart"/>
      <w:r w:rsidR="00CD0592" w:rsidRPr="00B72331">
        <w:rPr>
          <w:sz w:val="24"/>
          <w:szCs w:val="24"/>
        </w:rPr>
        <w:t>примјери</w:t>
      </w:r>
      <w:proofErr w:type="spellEnd"/>
      <w:r w:rsidR="00CD0592" w:rsidRPr="00B72331">
        <w:rPr>
          <w:sz w:val="24"/>
          <w:szCs w:val="24"/>
        </w:rPr>
        <w:t xml:space="preserve"> у</w:t>
      </w:r>
    </w:p>
    <w:p w14:paraId="7A9B0D52" w14:textId="77777777" w:rsidR="004B2706" w:rsidRPr="00B72331" w:rsidRDefault="00CD0592" w:rsidP="00D02838">
      <w:pPr>
        <w:spacing w:after="0"/>
        <w:jc w:val="both"/>
        <w:rPr>
          <w:sz w:val="24"/>
          <w:szCs w:val="24"/>
        </w:rPr>
      </w:pPr>
      <w:r w:rsidRPr="00B72331">
        <w:rPr>
          <w:sz w:val="24"/>
          <w:szCs w:val="24"/>
        </w:rPr>
        <w:t>пракси</w:t>
      </w:r>
      <w:r w:rsidR="004B2706" w:rsidRPr="00B72331">
        <w:rPr>
          <w:sz w:val="24"/>
          <w:szCs w:val="24"/>
        </w:rPr>
        <w:t>, па Вас у вези са свим наведеним морамо јавно питати и ово: зашто се препоручује вакцинација особа које су прележале Ковид?</w:t>
      </w:r>
    </w:p>
    <w:p w14:paraId="295AF7AE" w14:textId="77777777" w:rsidR="00FE3050" w:rsidRPr="00B72331" w:rsidRDefault="00FE3050" w:rsidP="00323A3F">
      <w:pPr>
        <w:spacing w:after="0"/>
        <w:ind w:firstLine="708"/>
        <w:jc w:val="both"/>
        <w:rPr>
          <w:sz w:val="24"/>
          <w:szCs w:val="24"/>
        </w:rPr>
      </w:pPr>
    </w:p>
    <w:p w14:paraId="21DC8F7A" w14:textId="77777777" w:rsidR="000A46E7" w:rsidRPr="00B72331" w:rsidRDefault="00323A3F" w:rsidP="00323A3F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-Зашто се након скоро </w:t>
      </w:r>
      <w:proofErr w:type="spellStart"/>
      <w:r w:rsidRPr="00B72331">
        <w:rPr>
          <w:sz w:val="24"/>
          <w:szCs w:val="24"/>
        </w:rPr>
        <w:t>двије</w:t>
      </w:r>
      <w:proofErr w:type="spellEnd"/>
      <w:r w:rsidRPr="00B72331">
        <w:rPr>
          <w:sz w:val="24"/>
          <w:szCs w:val="24"/>
        </w:rPr>
        <w:t xml:space="preserve"> године од трајања пандемије и безброј таласа вируса који стално циркулише у популацији не разговара о томе да је становништво морало доћи у контакт са вирусом барем једном, те се може извести закључак о томе да свакако постоји природна </w:t>
      </w:r>
      <w:proofErr w:type="spellStart"/>
      <w:r w:rsidRPr="00B72331">
        <w:rPr>
          <w:sz w:val="24"/>
          <w:szCs w:val="24"/>
        </w:rPr>
        <w:t>прокуженост</w:t>
      </w:r>
      <w:proofErr w:type="spellEnd"/>
      <w:r w:rsidRPr="00B72331">
        <w:rPr>
          <w:sz w:val="24"/>
          <w:szCs w:val="24"/>
        </w:rPr>
        <w:t xml:space="preserve"> у високом проценту о којој нико неће јавно да говори;</w:t>
      </w:r>
    </w:p>
    <w:p w14:paraId="2578F6D1" w14:textId="77777777" w:rsidR="00BA7434" w:rsidRPr="00B72331" w:rsidRDefault="00BA7434" w:rsidP="00323A3F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>-</w:t>
      </w:r>
      <w:proofErr w:type="spellStart"/>
      <w:r w:rsidRPr="00B72331">
        <w:rPr>
          <w:sz w:val="24"/>
          <w:szCs w:val="24"/>
        </w:rPr>
        <w:t>Мјерење</w:t>
      </w:r>
      <w:proofErr w:type="spellEnd"/>
      <w:r w:rsidRPr="00B72331">
        <w:rPr>
          <w:sz w:val="24"/>
          <w:szCs w:val="24"/>
        </w:rPr>
        <w:t xml:space="preserve"> </w:t>
      </w:r>
      <w:proofErr w:type="spellStart"/>
      <w:r w:rsidRPr="00B72331">
        <w:rPr>
          <w:sz w:val="24"/>
          <w:szCs w:val="24"/>
        </w:rPr>
        <w:t>антитијела</w:t>
      </w:r>
      <w:proofErr w:type="spellEnd"/>
      <w:r w:rsidRPr="00B72331">
        <w:rPr>
          <w:sz w:val="24"/>
          <w:szCs w:val="24"/>
        </w:rPr>
        <w:t xml:space="preserve"> није поуздан показатељ имуног стања неке особе, јер</w:t>
      </w:r>
      <w:r w:rsidR="00922071" w:rsidRPr="00B72331">
        <w:rPr>
          <w:sz w:val="24"/>
          <w:szCs w:val="24"/>
        </w:rPr>
        <w:t xml:space="preserve"> то није једини показатељ стања одбрамбеног механизма који је индивидуализован од особе до особе у зависности од </w:t>
      </w:r>
      <w:r w:rsidR="005A703E" w:rsidRPr="00B72331">
        <w:rPr>
          <w:sz w:val="24"/>
          <w:szCs w:val="24"/>
        </w:rPr>
        <w:t>општег здравственог стања, старост</w:t>
      </w:r>
      <w:r w:rsidR="00595BBD" w:rsidRPr="00B72331">
        <w:rPr>
          <w:sz w:val="24"/>
          <w:szCs w:val="24"/>
        </w:rPr>
        <w:t>и и пола.</w:t>
      </w:r>
    </w:p>
    <w:p w14:paraId="2CA16BF2" w14:textId="77777777" w:rsidR="00595BBD" w:rsidRPr="00B72331" w:rsidRDefault="00595BBD" w:rsidP="00323A3F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На основу свега наведеног позивамо Вас као младог научног радника и првог </w:t>
      </w:r>
      <w:proofErr w:type="spellStart"/>
      <w:r w:rsidRPr="00B72331">
        <w:rPr>
          <w:sz w:val="24"/>
          <w:szCs w:val="24"/>
        </w:rPr>
        <w:t>човјека</w:t>
      </w:r>
      <w:proofErr w:type="spellEnd"/>
      <w:r w:rsidRPr="00B72331">
        <w:rPr>
          <w:sz w:val="24"/>
          <w:szCs w:val="24"/>
        </w:rPr>
        <w:t xml:space="preserve"> на челу </w:t>
      </w:r>
      <w:r w:rsidR="00B05039" w:rsidRPr="00B72331">
        <w:rPr>
          <w:sz w:val="24"/>
          <w:szCs w:val="24"/>
        </w:rPr>
        <w:t xml:space="preserve">једног од два </w:t>
      </w:r>
      <w:r w:rsidRPr="00B72331">
        <w:rPr>
          <w:sz w:val="24"/>
          <w:szCs w:val="24"/>
        </w:rPr>
        <w:t>јавн</w:t>
      </w:r>
      <w:r w:rsidR="00B05039" w:rsidRPr="00B72331">
        <w:rPr>
          <w:sz w:val="24"/>
          <w:szCs w:val="24"/>
        </w:rPr>
        <w:t>а</w:t>
      </w:r>
      <w:r w:rsidRPr="00B72331">
        <w:rPr>
          <w:sz w:val="24"/>
          <w:szCs w:val="24"/>
        </w:rPr>
        <w:t xml:space="preserve"> медицинск</w:t>
      </w:r>
      <w:r w:rsidR="00B05039" w:rsidRPr="00B72331">
        <w:rPr>
          <w:sz w:val="24"/>
          <w:szCs w:val="24"/>
        </w:rPr>
        <w:t>а</w:t>
      </w:r>
      <w:r w:rsidRPr="00B72331">
        <w:rPr>
          <w:sz w:val="24"/>
          <w:szCs w:val="24"/>
        </w:rPr>
        <w:t xml:space="preserve"> факултета у Републици Српској</w:t>
      </w:r>
      <w:r w:rsidR="00B05039" w:rsidRPr="00B72331">
        <w:rPr>
          <w:sz w:val="24"/>
          <w:szCs w:val="24"/>
        </w:rPr>
        <w:t>,</w:t>
      </w:r>
      <w:r w:rsidRPr="00B72331">
        <w:rPr>
          <w:sz w:val="24"/>
          <w:szCs w:val="24"/>
        </w:rPr>
        <w:t xml:space="preserve"> да пред грађ</w:t>
      </w:r>
      <w:r w:rsidR="0071180B" w:rsidRPr="00B72331">
        <w:rPr>
          <w:sz w:val="24"/>
          <w:szCs w:val="24"/>
        </w:rPr>
        <w:t>ане</w:t>
      </w:r>
      <w:r w:rsidRPr="00B72331">
        <w:rPr>
          <w:sz w:val="24"/>
          <w:szCs w:val="24"/>
        </w:rPr>
        <w:t xml:space="preserve"> изађете са научним доказима и практичним </w:t>
      </w:r>
      <w:proofErr w:type="spellStart"/>
      <w:r w:rsidRPr="00B72331">
        <w:rPr>
          <w:sz w:val="24"/>
          <w:szCs w:val="24"/>
        </w:rPr>
        <w:t>примјерима</w:t>
      </w:r>
      <w:proofErr w:type="spellEnd"/>
      <w:r w:rsidRPr="00B72331">
        <w:rPr>
          <w:sz w:val="24"/>
          <w:szCs w:val="24"/>
        </w:rPr>
        <w:t xml:space="preserve"> којим ћете доказати своје тврдње</w:t>
      </w:r>
      <w:r w:rsidR="00D02838" w:rsidRPr="00B72331">
        <w:rPr>
          <w:sz w:val="24"/>
          <w:szCs w:val="24"/>
        </w:rPr>
        <w:t>,</w:t>
      </w:r>
      <w:r w:rsidRPr="00B72331">
        <w:rPr>
          <w:sz w:val="24"/>
          <w:szCs w:val="24"/>
        </w:rPr>
        <w:t xml:space="preserve"> а са друге стране оповргнути ово што смо навели.</w:t>
      </w:r>
    </w:p>
    <w:p w14:paraId="47B6E959" w14:textId="77777777" w:rsidR="00595BBD" w:rsidRPr="00B72331" w:rsidRDefault="00595BBD" w:rsidP="00323A3F">
      <w:pPr>
        <w:spacing w:after="0"/>
        <w:ind w:firstLine="708"/>
        <w:jc w:val="both"/>
        <w:rPr>
          <w:sz w:val="24"/>
          <w:szCs w:val="24"/>
          <w:u w:val="single"/>
        </w:rPr>
      </w:pPr>
      <w:proofErr w:type="spellStart"/>
      <w:r w:rsidRPr="00B72331">
        <w:rPr>
          <w:sz w:val="24"/>
          <w:szCs w:val="24"/>
        </w:rPr>
        <w:t>Подсјећамо</w:t>
      </w:r>
      <w:proofErr w:type="spellEnd"/>
      <w:r w:rsidRPr="00B72331">
        <w:rPr>
          <w:sz w:val="24"/>
          <w:szCs w:val="24"/>
        </w:rPr>
        <w:t xml:space="preserve"> Вас</w:t>
      </w:r>
      <w:r w:rsidR="00EE4168" w:rsidRPr="00B72331">
        <w:rPr>
          <w:sz w:val="24"/>
          <w:szCs w:val="24"/>
        </w:rPr>
        <w:t xml:space="preserve"> да су</w:t>
      </w:r>
      <w:r w:rsidRPr="00B72331">
        <w:rPr>
          <w:sz w:val="24"/>
          <w:szCs w:val="24"/>
        </w:rPr>
        <w:t xml:space="preserve"> дугорочни ефекти вакцина </w:t>
      </w:r>
      <w:r w:rsidR="00EE4168" w:rsidRPr="00B72331">
        <w:rPr>
          <w:sz w:val="24"/>
          <w:szCs w:val="24"/>
        </w:rPr>
        <w:t>потпуно</w:t>
      </w:r>
      <w:r w:rsidRPr="00B72331">
        <w:rPr>
          <w:sz w:val="24"/>
          <w:szCs w:val="24"/>
        </w:rPr>
        <w:t xml:space="preserve"> непознати и ми као родитељи нећемо мирно стајати док неко под изговором борбе против вируса </w:t>
      </w:r>
      <w:r w:rsidR="00EE4168" w:rsidRPr="00B72331">
        <w:rPr>
          <w:sz w:val="24"/>
          <w:szCs w:val="24"/>
        </w:rPr>
        <w:t>(</w:t>
      </w:r>
      <w:r w:rsidRPr="00B72331">
        <w:rPr>
          <w:sz w:val="24"/>
          <w:szCs w:val="24"/>
        </w:rPr>
        <w:t>о којем наше Министарство здравља и социјалн</w:t>
      </w:r>
      <w:r w:rsidR="00EE4168" w:rsidRPr="00B72331">
        <w:rPr>
          <w:sz w:val="24"/>
          <w:szCs w:val="24"/>
        </w:rPr>
        <w:t xml:space="preserve">е заштите нема никакве податке, </w:t>
      </w:r>
      <w:r w:rsidRPr="00B72331">
        <w:rPr>
          <w:sz w:val="24"/>
          <w:szCs w:val="24"/>
        </w:rPr>
        <w:t>јер да има</w:t>
      </w:r>
      <w:r w:rsidR="00B752A7" w:rsidRPr="00B72331">
        <w:rPr>
          <w:sz w:val="24"/>
          <w:szCs w:val="24"/>
        </w:rPr>
        <w:t>,</w:t>
      </w:r>
      <w:r w:rsidRPr="00B72331">
        <w:rPr>
          <w:sz w:val="24"/>
          <w:szCs w:val="24"/>
        </w:rPr>
        <w:t xml:space="preserve"> одговорило би на упит који смо упутили на адресу те институције позивајући се на Закон о слободи приступа информацијама),</w:t>
      </w:r>
      <w:r w:rsidR="00EE4168" w:rsidRPr="00B72331">
        <w:rPr>
          <w:sz w:val="24"/>
          <w:szCs w:val="24"/>
        </w:rPr>
        <w:t xml:space="preserve"> нашој </w:t>
      </w:r>
      <w:proofErr w:type="spellStart"/>
      <w:r w:rsidR="00EE4168" w:rsidRPr="00B72331">
        <w:rPr>
          <w:sz w:val="24"/>
          <w:szCs w:val="24"/>
        </w:rPr>
        <w:t>дјеци</w:t>
      </w:r>
      <w:proofErr w:type="spellEnd"/>
      <w:r w:rsidR="00EE4168" w:rsidRPr="00B72331">
        <w:rPr>
          <w:sz w:val="24"/>
          <w:szCs w:val="24"/>
        </w:rPr>
        <w:t xml:space="preserve"> намеће употребу експерименталних медицинских средстава која још поврх све</w:t>
      </w:r>
      <w:r w:rsidR="00E818D9" w:rsidRPr="00B72331">
        <w:rPr>
          <w:sz w:val="24"/>
          <w:szCs w:val="24"/>
        </w:rPr>
        <w:t>га</w:t>
      </w:r>
      <w:r w:rsidR="00EE4168" w:rsidRPr="00B72331">
        <w:rPr>
          <w:sz w:val="24"/>
          <w:szCs w:val="24"/>
        </w:rPr>
        <w:t xml:space="preserve"> наведено</w:t>
      </w:r>
      <w:r w:rsidR="00E818D9" w:rsidRPr="00B72331">
        <w:rPr>
          <w:sz w:val="24"/>
          <w:szCs w:val="24"/>
        </w:rPr>
        <w:t>г</w:t>
      </w:r>
      <w:r w:rsidR="00EE4168" w:rsidRPr="00B72331">
        <w:rPr>
          <w:sz w:val="24"/>
          <w:szCs w:val="24"/>
        </w:rPr>
        <w:t xml:space="preserve"> </w:t>
      </w:r>
      <w:r w:rsidR="00EE4168" w:rsidRPr="00B72331">
        <w:rPr>
          <w:sz w:val="24"/>
          <w:szCs w:val="24"/>
          <w:u w:val="single"/>
        </w:rPr>
        <w:t>немају ни дозв</w:t>
      </w:r>
      <w:r w:rsidR="00E818D9" w:rsidRPr="00B72331">
        <w:rPr>
          <w:sz w:val="24"/>
          <w:szCs w:val="24"/>
          <w:u w:val="single"/>
        </w:rPr>
        <w:t>о</w:t>
      </w:r>
      <w:r w:rsidR="00EE4168" w:rsidRPr="00B72331">
        <w:rPr>
          <w:sz w:val="24"/>
          <w:szCs w:val="24"/>
          <w:u w:val="single"/>
        </w:rPr>
        <w:t>лу за употребу у БиХ.</w:t>
      </w:r>
    </w:p>
    <w:p w14:paraId="4F22CB48" w14:textId="15044D51" w:rsidR="00EE4168" w:rsidRPr="00B72331" w:rsidRDefault="00EE4168" w:rsidP="00323A3F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>Овим путем као родитељи позивамо студенте да одлуке о свом здрављу доносе на темељу научних</w:t>
      </w:r>
      <w:r w:rsidR="00735CB1" w:rsidRPr="00B72331">
        <w:rPr>
          <w:sz w:val="24"/>
          <w:szCs w:val="24"/>
        </w:rPr>
        <w:t xml:space="preserve"> и</w:t>
      </w:r>
      <w:r w:rsidRPr="00B72331">
        <w:rPr>
          <w:sz w:val="24"/>
          <w:szCs w:val="24"/>
        </w:rPr>
        <w:t xml:space="preserve"> стручних ар</w:t>
      </w:r>
      <w:r w:rsidR="00B72331">
        <w:rPr>
          <w:sz w:val="24"/>
          <w:szCs w:val="24"/>
        </w:rPr>
        <w:t>г</w:t>
      </w:r>
      <w:r w:rsidRPr="00B72331">
        <w:rPr>
          <w:sz w:val="24"/>
          <w:szCs w:val="24"/>
        </w:rPr>
        <w:t>умената</w:t>
      </w:r>
      <w:r w:rsidR="00735CB1" w:rsidRPr="00B72331">
        <w:rPr>
          <w:sz w:val="24"/>
          <w:szCs w:val="24"/>
        </w:rPr>
        <w:t>, те података о многобројним нежељеним ефектима вакцина против Ковида код младих у виду запаљења срца</w:t>
      </w:r>
      <w:r w:rsidR="006D16A3" w:rsidRPr="00B72331">
        <w:rPr>
          <w:sz w:val="24"/>
          <w:szCs w:val="24"/>
        </w:rPr>
        <w:t xml:space="preserve"> (на које упозоравају и сами п</w:t>
      </w:r>
      <w:r w:rsidR="00943E53" w:rsidRPr="00B72331">
        <w:rPr>
          <w:sz w:val="24"/>
          <w:szCs w:val="24"/>
        </w:rPr>
        <w:t>р</w:t>
      </w:r>
      <w:r w:rsidR="006D16A3" w:rsidRPr="00B72331">
        <w:rPr>
          <w:sz w:val="24"/>
          <w:szCs w:val="24"/>
        </w:rPr>
        <w:t>о</w:t>
      </w:r>
      <w:r w:rsidR="00943E53" w:rsidRPr="00B72331">
        <w:rPr>
          <w:sz w:val="24"/>
          <w:szCs w:val="24"/>
        </w:rPr>
        <w:t>извођачи вакцина)</w:t>
      </w:r>
      <w:r w:rsidR="00735CB1" w:rsidRPr="00B72331">
        <w:rPr>
          <w:sz w:val="24"/>
          <w:szCs w:val="24"/>
        </w:rPr>
        <w:t>, а</w:t>
      </w:r>
      <w:r w:rsidRPr="00B72331">
        <w:rPr>
          <w:sz w:val="24"/>
          <w:szCs w:val="24"/>
        </w:rPr>
        <w:t xml:space="preserve"> које свакодневно добијамо у пракси посматрајући окружење и земље које су вакцинисале становништво у високи</w:t>
      </w:r>
      <w:r w:rsidR="0077119A" w:rsidRPr="00B72331">
        <w:rPr>
          <w:sz w:val="24"/>
          <w:szCs w:val="24"/>
        </w:rPr>
        <w:t>м процентима, а опет не могу ст</w:t>
      </w:r>
      <w:r w:rsidRPr="00B72331">
        <w:rPr>
          <w:sz w:val="24"/>
          <w:szCs w:val="24"/>
        </w:rPr>
        <w:t>а</w:t>
      </w:r>
      <w:r w:rsidR="0077119A" w:rsidRPr="00B72331">
        <w:rPr>
          <w:sz w:val="24"/>
          <w:szCs w:val="24"/>
        </w:rPr>
        <w:t>в</w:t>
      </w:r>
      <w:r w:rsidRPr="00B72331">
        <w:rPr>
          <w:sz w:val="24"/>
          <w:szCs w:val="24"/>
        </w:rPr>
        <w:t>ити број заражених под контр</w:t>
      </w:r>
      <w:r w:rsidR="00E818D9" w:rsidRPr="00B72331">
        <w:rPr>
          <w:sz w:val="24"/>
          <w:szCs w:val="24"/>
        </w:rPr>
        <w:t>о</w:t>
      </w:r>
      <w:r w:rsidRPr="00B72331">
        <w:rPr>
          <w:sz w:val="24"/>
          <w:szCs w:val="24"/>
        </w:rPr>
        <w:t>лу.</w:t>
      </w:r>
    </w:p>
    <w:p w14:paraId="04DD5BBB" w14:textId="6116E328" w:rsidR="00EE4168" w:rsidRPr="00B72331" w:rsidRDefault="00EE4168" w:rsidP="00323A3F">
      <w:pPr>
        <w:spacing w:after="0"/>
        <w:ind w:firstLine="708"/>
        <w:jc w:val="both"/>
        <w:rPr>
          <w:sz w:val="24"/>
          <w:szCs w:val="24"/>
        </w:rPr>
      </w:pPr>
      <w:r w:rsidRPr="00B72331">
        <w:rPr>
          <w:sz w:val="24"/>
          <w:szCs w:val="24"/>
        </w:rPr>
        <w:t>Када се као друштво суочавамо са нечим непознатим, не можемо</w:t>
      </w:r>
      <w:r w:rsidR="003270DC" w:rsidRPr="00B72331">
        <w:rPr>
          <w:sz w:val="24"/>
          <w:szCs w:val="24"/>
        </w:rPr>
        <w:t xml:space="preserve"> никоме </w:t>
      </w:r>
      <w:proofErr w:type="spellStart"/>
      <w:r w:rsidR="003270DC" w:rsidRPr="00B72331">
        <w:rPr>
          <w:sz w:val="24"/>
          <w:szCs w:val="24"/>
        </w:rPr>
        <w:t>вјеровати</w:t>
      </w:r>
      <w:proofErr w:type="spellEnd"/>
      <w:r w:rsidR="003270DC" w:rsidRPr="00B72331">
        <w:rPr>
          <w:sz w:val="24"/>
          <w:szCs w:val="24"/>
        </w:rPr>
        <w:t xml:space="preserve"> на </w:t>
      </w:r>
      <w:proofErr w:type="spellStart"/>
      <w:r w:rsidR="003270DC" w:rsidRPr="00B72331">
        <w:rPr>
          <w:sz w:val="24"/>
          <w:szCs w:val="24"/>
        </w:rPr>
        <w:t>ријеч</w:t>
      </w:r>
      <w:proofErr w:type="spellEnd"/>
      <w:r w:rsidR="003270DC" w:rsidRPr="00B72331">
        <w:rPr>
          <w:sz w:val="24"/>
          <w:szCs w:val="24"/>
        </w:rPr>
        <w:t xml:space="preserve"> већ </w:t>
      </w:r>
      <w:proofErr w:type="spellStart"/>
      <w:r w:rsidR="003270DC" w:rsidRPr="00B72331">
        <w:rPr>
          <w:sz w:val="24"/>
          <w:szCs w:val="24"/>
        </w:rPr>
        <w:t>захт</w:t>
      </w:r>
      <w:r w:rsidR="00B72331">
        <w:rPr>
          <w:sz w:val="24"/>
          <w:szCs w:val="24"/>
        </w:rPr>
        <w:t>и</w:t>
      </w:r>
      <w:r w:rsidR="003270DC" w:rsidRPr="00B72331">
        <w:rPr>
          <w:sz w:val="24"/>
          <w:szCs w:val="24"/>
        </w:rPr>
        <w:t>јевамо</w:t>
      </w:r>
      <w:proofErr w:type="spellEnd"/>
      <w:r w:rsidR="003270DC" w:rsidRPr="00B72331">
        <w:rPr>
          <w:sz w:val="24"/>
          <w:szCs w:val="24"/>
        </w:rPr>
        <w:t xml:space="preserve"> доказе и чврсте гаранције о </w:t>
      </w:r>
      <w:proofErr w:type="spellStart"/>
      <w:r w:rsidR="003270DC" w:rsidRPr="00B72331">
        <w:rPr>
          <w:sz w:val="24"/>
          <w:szCs w:val="24"/>
        </w:rPr>
        <w:t>безбједности</w:t>
      </w:r>
      <w:proofErr w:type="spellEnd"/>
      <w:r w:rsidR="003270DC" w:rsidRPr="00B72331">
        <w:rPr>
          <w:sz w:val="24"/>
          <w:szCs w:val="24"/>
        </w:rPr>
        <w:t xml:space="preserve"> и ефикасности предложених превентивних </w:t>
      </w:r>
      <w:proofErr w:type="spellStart"/>
      <w:r w:rsidR="003270DC" w:rsidRPr="00B72331">
        <w:rPr>
          <w:sz w:val="24"/>
          <w:szCs w:val="24"/>
        </w:rPr>
        <w:t>мјера</w:t>
      </w:r>
      <w:proofErr w:type="spellEnd"/>
      <w:r w:rsidR="003270DC" w:rsidRPr="00B72331">
        <w:rPr>
          <w:sz w:val="24"/>
          <w:szCs w:val="24"/>
        </w:rPr>
        <w:t>.</w:t>
      </w:r>
      <w:r w:rsidR="0078217F" w:rsidRPr="00B72331">
        <w:rPr>
          <w:sz w:val="24"/>
          <w:szCs w:val="24"/>
        </w:rPr>
        <w:t xml:space="preserve"> Наша </w:t>
      </w:r>
      <w:proofErr w:type="spellStart"/>
      <w:r w:rsidR="0078217F" w:rsidRPr="00B72331">
        <w:rPr>
          <w:sz w:val="24"/>
          <w:szCs w:val="24"/>
        </w:rPr>
        <w:t>дјеца</w:t>
      </w:r>
      <w:proofErr w:type="spellEnd"/>
      <w:r w:rsidR="0078217F" w:rsidRPr="00B72331">
        <w:rPr>
          <w:sz w:val="24"/>
          <w:szCs w:val="24"/>
        </w:rPr>
        <w:t xml:space="preserve"> су будућност ове земље, за </w:t>
      </w:r>
      <w:r w:rsidR="00326D2D" w:rsidRPr="00B72331">
        <w:rPr>
          <w:sz w:val="24"/>
          <w:szCs w:val="24"/>
        </w:rPr>
        <w:t xml:space="preserve">очување </w:t>
      </w:r>
      <w:r w:rsidR="0078217F" w:rsidRPr="00B72331">
        <w:rPr>
          <w:sz w:val="24"/>
          <w:szCs w:val="24"/>
        </w:rPr>
        <w:t>њихово</w:t>
      </w:r>
      <w:r w:rsidR="00326D2D" w:rsidRPr="00B72331">
        <w:rPr>
          <w:sz w:val="24"/>
          <w:szCs w:val="24"/>
        </w:rPr>
        <w:t>г</w:t>
      </w:r>
      <w:r w:rsidR="0078217F" w:rsidRPr="00B72331">
        <w:rPr>
          <w:sz w:val="24"/>
          <w:szCs w:val="24"/>
        </w:rPr>
        <w:t xml:space="preserve"> здрављ</w:t>
      </w:r>
      <w:r w:rsidR="00326D2D" w:rsidRPr="00B72331">
        <w:rPr>
          <w:sz w:val="24"/>
          <w:szCs w:val="24"/>
        </w:rPr>
        <w:t>а и слободе</w:t>
      </w:r>
      <w:r w:rsidR="000F2406" w:rsidRPr="00B72331">
        <w:rPr>
          <w:sz w:val="24"/>
          <w:szCs w:val="24"/>
        </w:rPr>
        <w:t xml:space="preserve"> </w:t>
      </w:r>
      <w:r w:rsidR="0078217F" w:rsidRPr="00B72331">
        <w:rPr>
          <w:sz w:val="24"/>
          <w:szCs w:val="24"/>
        </w:rPr>
        <w:t>предузећемо све законске и моралне оквире које нам стоје на располагању и штитићемо њихова и своја уставом загарантована права на слободу избора и информисани пристанак која се упорно покушавају заобићи.</w:t>
      </w:r>
    </w:p>
    <w:p w14:paraId="3B14CEDB" w14:textId="77777777" w:rsidR="007E4F53" w:rsidRPr="00B72331" w:rsidRDefault="0078217F" w:rsidP="00D83D9E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2331">
        <w:rPr>
          <w:sz w:val="24"/>
          <w:szCs w:val="24"/>
        </w:rPr>
        <w:t xml:space="preserve">А Вас лично, професоре </w:t>
      </w:r>
      <w:proofErr w:type="spellStart"/>
      <w:r w:rsidRPr="00B72331">
        <w:rPr>
          <w:sz w:val="24"/>
          <w:szCs w:val="24"/>
        </w:rPr>
        <w:t>Бокоњићу</w:t>
      </w:r>
      <w:proofErr w:type="spellEnd"/>
      <w:r w:rsidRPr="00B72331">
        <w:rPr>
          <w:sz w:val="24"/>
          <w:szCs w:val="24"/>
        </w:rPr>
        <w:t xml:space="preserve"> поздрављамо и надамо се да ћете у будућности Ваш дигнитет користити у служби заштите здравља наше</w:t>
      </w:r>
      <w:r w:rsidR="00FE3050" w:rsidRPr="00B72331">
        <w:rPr>
          <w:sz w:val="24"/>
          <w:szCs w:val="24"/>
        </w:rPr>
        <w:t xml:space="preserve"> </w:t>
      </w:r>
      <w:proofErr w:type="spellStart"/>
      <w:r w:rsidR="00FE3050" w:rsidRPr="00B72331">
        <w:rPr>
          <w:sz w:val="24"/>
          <w:szCs w:val="24"/>
        </w:rPr>
        <w:t>дјеце</w:t>
      </w:r>
      <w:proofErr w:type="spellEnd"/>
      <w:r w:rsidR="00FE3050" w:rsidRPr="00B72331">
        <w:rPr>
          <w:sz w:val="24"/>
          <w:szCs w:val="24"/>
        </w:rPr>
        <w:t xml:space="preserve"> и омладине а не у служби</w:t>
      </w:r>
      <w:r w:rsidR="00B05039" w:rsidRPr="00B72331">
        <w:rPr>
          <w:sz w:val="24"/>
          <w:szCs w:val="24"/>
        </w:rPr>
        <w:t xml:space="preserve"> </w:t>
      </w:r>
      <w:r w:rsidRPr="00B72331">
        <w:rPr>
          <w:sz w:val="24"/>
          <w:szCs w:val="24"/>
        </w:rPr>
        <w:t>интереса</w:t>
      </w:r>
      <w:r w:rsidR="00F2726C" w:rsidRPr="00B72331">
        <w:rPr>
          <w:sz w:val="24"/>
          <w:szCs w:val="24"/>
        </w:rPr>
        <w:t xml:space="preserve"> </w:t>
      </w:r>
      <w:r w:rsidR="00B05039" w:rsidRPr="00B72331">
        <w:rPr>
          <w:sz w:val="24"/>
          <w:szCs w:val="24"/>
        </w:rPr>
        <w:t>к</w:t>
      </w:r>
      <w:r w:rsidR="00F2726C" w:rsidRPr="00B72331">
        <w:rPr>
          <w:sz w:val="24"/>
          <w:szCs w:val="24"/>
        </w:rPr>
        <w:t>оји</w:t>
      </w:r>
      <w:r w:rsidR="00B05039" w:rsidRPr="00B72331">
        <w:rPr>
          <w:sz w:val="24"/>
          <w:szCs w:val="24"/>
        </w:rPr>
        <w:t xml:space="preserve"> очигледно</w:t>
      </w:r>
      <w:r w:rsidR="00F2726C" w:rsidRPr="00B72331">
        <w:rPr>
          <w:sz w:val="24"/>
          <w:szCs w:val="24"/>
        </w:rPr>
        <w:t xml:space="preserve"> немају везе са јавним здрављем</w:t>
      </w:r>
      <w:r w:rsidRPr="00B72331">
        <w:rPr>
          <w:sz w:val="24"/>
          <w:szCs w:val="24"/>
        </w:rPr>
        <w:t>.</w:t>
      </w:r>
      <w:r w:rsidR="007E4F53" w:rsidRPr="00B723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8506AB2" w14:textId="77777777" w:rsidR="00D83D9E" w:rsidRPr="00B72331" w:rsidRDefault="00D83D9E" w:rsidP="00D83D9E">
      <w:pPr>
        <w:spacing w:after="0"/>
        <w:ind w:firstLine="708"/>
        <w:jc w:val="both"/>
      </w:pPr>
    </w:p>
    <w:p w14:paraId="3019FEEA" w14:textId="77777777" w:rsidR="00F1299F" w:rsidRPr="00B72331" w:rsidRDefault="00D52DA7" w:rsidP="00D83D9E">
      <w:r w:rsidRPr="00B72331">
        <w:tab/>
      </w:r>
      <w:r w:rsidRPr="00B72331">
        <w:tab/>
      </w:r>
      <w:r w:rsidRPr="00B72331">
        <w:tab/>
      </w:r>
      <w:r w:rsidR="00D02838" w:rsidRPr="00B72331">
        <w:tab/>
      </w:r>
      <w:r w:rsidR="00D02838" w:rsidRPr="00B72331">
        <w:tab/>
      </w:r>
      <w:r w:rsidRPr="00B72331">
        <w:t xml:space="preserve">Удружење грађана „Родитељи ЗА права </w:t>
      </w:r>
      <w:proofErr w:type="spellStart"/>
      <w:r w:rsidRPr="00B72331">
        <w:t>дјеце</w:t>
      </w:r>
      <w:proofErr w:type="spellEnd"/>
      <w:r w:rsidRPr="00B72331">
        <w:t>“</w:t>
      </w:r>
    </w:p>
    <w:sectPr w:rsidR="00F1299F" w:rsidRPr="00B72331" w:rsidSect="008E7F34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5739" w14:textId="77777777" w:rsidR="00D256D0" w:rsidRDefault="00D256D0" w:rsidP="008E7F34">
      <w:pPr>
        <w:spacing w:after="0" w:line="240" w:lineRule="auto"/>
      </w:pPr>
      <w:r>
        <w:separator/>
      </w:r>
    </w:p>
  </w:endnote>
  <w:endnote w:type="continuationSeparator" w:id="0">
    <w:p w14:paraId="01B92C1E" w14:textId="77777777" w:rsidR="00D256D0" w:rsidRDefault="00D256D0" w:rsidP="008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1118" w14:textId="77777777" w:rsidR="008E7F34" w:rsidRDefault="008E7F34" w:rsidP="008E7F34">
    <w:pPr>
      <w:pStyle w:val="Podnojestranice"/>
      <w:ind w:left="-567"/>
    </w:pPr>
    <w:r>
      <w:rPr>
        <w:noProof/>
        <w:lang w:val="sr-Cyrl-RS" w:eastAsia="sr-Cyrl-RS"/>
      </w:rPr>
      <w:drawing>
        <wp:inline distT="0" distB="0" distL="0" distR="0" wp14:anchorId="3B2C4644" wp14:editId="2C907D57">
          <wp:extent cx="4419600" cy="661416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1D98" w14:textId="77777777" w:rsidR="00D256D0" w:rsidRDefault="00D256D0" w:rsidP="008E7F34">
      <w:pPr>
        <w:spacing w:after="0" w:line="240" w:lineRule="auto"/>
      </w:pPr>
      <w:r>
        <w:separator/>
      </w:r>
    </w:p>
  </w:footnote>
  <w:footnote w:type="continuationSeparator" w:id="0">
    <w:p w14:paraId="6C8846A6" w14:textId="77777777" w:rsidR="00D256D0" w:rsidRDefault="00D256D0" w:rsidP="008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E72C" w14:textId="77777777" w:rsidR="008E7F34" w:rsidRDefault="008E7F34" w:rsidP="008E7F34">
    <w:pPr>
      <w:pStyle w:val="Zaglavljestranice"/>
      <w:ind w:left="-567"/>
    </w:pPr>
    <w:r>
      <w:rPr>
        <w:noProof/>
        <w:lang w:val="sr-Cyrl-RS" w:eastAsia="sr-Cyrl-RS"/>
      </w:rPr>
      <w:drawing>
        <wp:inline distT="0" distB="0" distL="0" distR="0" wp14:anchorId="32B0D46A" wp14:editId="44D1AED0">
          <wp:extent cx="2706624" cy="649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F34"/>
    <w:rsid w:val="00036A8F"/>
    <w:rsid w:val="000A46E7"/>
    <w:rsid w:val="000D0DDD"/>
    <w:rsid w:val="000E1C57"/>
    <w:rsid w:val="000F2406"/>
    <w:rsid w:val="001557F4"/>
    <w:rsid w:val="001D1725"/>
    <w:rsid w:val="001E25FD"/>
    <w:rsid w:val="0029002E"/>
    <w:rsid w:val="002944FD"/>
    <w:rsid w:val="002F006D"/>
    <w:rsid w:val="00323A3F"/>
    <w:rsid w:val="003249A8"/>
    <w:rsid w:val="00326D2D"/>
    <w:rsid w:val="003270DC"/>
    <w:rsid w:val="0037299D"/>
    <w:rsid w:val="003B7FE7"/>
    <w:rsid w:val="003E02DC"/>
    <w:rsid w:val="004040D1"/>
    <w:rsid w:val="00445564"/>
    <w:rsid w:val="00465DF7"/>
    <w:rsid w:val="00472BC5"/>
    <w:rsid w:val="00480775"/>
    <w:rsid w:val="004B2706"/>
    <w:rsid w:val="004C6BBC"/>
    <w:rsid w:val="004F441E"/>
    <w:rsid w:val="004F6A2D"/>
    <w:rsid w:val="0051082D"/>
    <w:rsid w:val="00581098"/>
    <w:rsid w:val="00595BBD"/>
    <w:rsid w:val="005A355F"/>
    <w:rsid w:val="005A703E"/>
    <w:rsid w:val="00616BC2"/>
    <w:rsid w:val="00684370"/>
    <w:rsid w:val="006A5A55"/>
    <w:rsid w:val="006D16A3"/>
    <w:rsid w:val="0071180B"/>
    <w:rsid w:val="00735CB1"/>
    <w:rsid w:val="0077119A"/>
    <w:rsid w:val="007722D7"/>
    <w:rsid w:val="0078217F"/>
    <w:rsid w:val="007A50B8"/>
    <w:rsid w:val="007C67DE"/>
    <w:rsid w:val="007E4F53"/>
    <w:rsid w:val="00895F0A"/>
    <w:rsid w:val="008E7F34"/>
    <w:rsid w:val="00922071"/>
    <w:rsid w:val="00943E53"/>
    <w:rsid w:val="00955E32"/>
    <w:rsid w:val="00962A22"/>
    <w:rsid w:val="009C2E55"/>
    <w:rsid w:val="00A42C7B"/>
    <w:rsid w:val="00A778CB"/>
    <w:rsid w:val="00AF68F8"/>
    <w:rsid w:val="00B05039"/>
    <w:rsid w:val="00B40A55"/>
    <w:rsid w:val="00B43D75"/>
    <w:rsid w:val="00B72331"/>
    <w:rsid w:val="00B72D60"/>
    <w:rsid w:val="00B752A7"/>
    <w:rsid w:val="00BA7434"/>
    <w:rsid w:val="00BF6C56"/>
    <w:rsid w:val="00C13993"/>
    <w:rsid w:val="00C7005D"/>
    <w:rsid w:val="00C731D0"/>
    <w:rsid w:val="00CB4BCC"/>
    <w:rsid w:val="00CD0592"/>
    <w:rsid w:val="00D02838"/>
    <w:rsid w:val="00D256D0"/>
    <w:rsid w:val="00D45848"/>
    <w:rsid w:val="00D52DA7"/>
    <w:rsid w:val="00D652CE"/>
    <w:rsid w:val="00D83D9E"/>
    <w:rsid w:val="00D87C67"/>
    <w:rsid w:val="00DD2663"/>
    <w:rsid w:val="00DE2A11"/>
    <w:rsid w:val="00E818D9"/>
    <w:rsid w:val="00EE4168"/>
    <w:rsid w:val="00EF72BD"/>
    <w:rsid w:val="00F1299F"/>
    <w:rsid w:val="00F2726C"/>
    <w:rsid w:val="00FE3050"/>
    <w:rsid w:val="00FF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14A04"/>
  <w15:docId w15:val="{3770B411-04E0-4D6F-B4DA-08658C6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53"/>
    <w:pPr>
      <w:spacing w:after="200" w:line="276" w:lineRule="auto"/>
    </w:pPr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E7F3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E7F34"/>
  </w:style>
  <w:style w:type="paragraph" w:styleId="Podnojestranice">
    <w:name w:val="footer"/>
    <w:basedOn w:val="Normal"/>
    <w:link w:val="PodnojestraniceChar"/>
    <w:uiPriority w:val="99"/>
    <w:unhideWhenUsed/>
    <w:rsid w:val="008E7F3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E7F34"/>
  </w:style>
  <w:style w:type="paragraph" w:styleId="Tekstubaloniu">
    <w:name w:val="Balloon Text"/>
    <w:basedOn w:val="Normal"/>
    <w:link w:val="TekstubaloniuChar"/>
    <w:uiPriority w:val="99"/>
    <w:semiHidden/>
    <w:unhideWhenUsed/>
    <w:rsid w:val="0051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1082D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4DBF-C53A-46F8-BBCE-10FE5174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Andrej</cp:lastModifiedBy>
  <cp:revision>3</cp:revision>
  <dcterms:created xsi:type="dcterms:W3CDTF">2022-11-24T13:59:00Z</dcterms:created>
  <dcterms:modified xsi:type="dcterms:W3CDTF">2022-12-08T23:20:00Z</dcterms:modified>
</cp:coreProperties>
</file>