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05E29" w14:textId="77777777" w:rsidR="00813522" w:rsidRPr="00813522" w:rsidRDefault="00813522" w:rsidP="00813522">
      <w:pPr>
        <w:rPr>
          <w:rFonts w:cstheme="minorHAnsi"/>
        </w:rPr>
      </w:pPr>
    </w:p>
    <w:p w14:paraId="6D691239" w14:textId="77777777" w:rsidR="00813522" w:rsidRPr="00813522" w:rsidRDefault="00813522" w:rsidP="00813522">
      <w:pPr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Cyrl-RS"/>
        </w:rPr>
        <w:t xml:space="preserve">На основу члана 141. став 9. Закона о здравственој заштити (,,Службени гласник </w:t>
      </w:r>
      <w:proofErr w:type="spellStart"/>
      <w:r w:rsidRPr="00813522">
        <w:rPr>
          <w:rFonts w:eastAsia="Calibri" w:cstheme="minorHAnsi"/>
          <w:lang w:val="sr-Cyrl-RS"/>
        </w:rPr>
        <w:t>РСˮ</w:t>
      </w:r>
      <w:proofErr w:type="spellEnd"/>
      <w:r w:rsidRPr="00813522">
        <w:rPr>
          <w:rFonts w:eastAsia="Calibri" w:cstheme="minorHAnsi"/>
          <w:lang w:val="sr-Cyrl-RS"/>
        </w:rPr>
        <w:t xml:space="preserve">, број 25/19), </w:t>
      </w:r>
    </w:p>
    <w:p w14:paraId="72ED11E9" w14:textId="77777777" w:rsidR="00813522" w:rsidRPr="00813522" w:rsidRDefault="00813522" w:rsidP="00813522">
      <w:pPr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Cyrl-RS"/>
        </w:rPr>
        <w:tab/>
        <w:t>Етички одбор Србије доноси</w:t>
      </w:r>
    </w:p>
    <w:p w14:paraId="0BD50591" w14:textId="77777777" w:rsidR="00813522" w:rsidRPr="00813522" w:rsidRDefault="00813522" w:rsidP="00813522">
      <w:pPr>
        <w:jc w:val="center"/>
        <w:rPr>
          <w:rFonts w:eastAsia="Calibri" w:cstheme="minorHAnsi"/>
          <w:b/>
          <w:lang w:val="sr-Cyrl-RS"/>
        </w:rPr>
      </w:pPr>
      <w:r w:rsidRPr="00813522">
        <w:rPr>
          <w:rFonts w:eastAsia="Calibri" w:cstheme="minorHAnsi"/>
          <w:b/>
          <w:lang w:val="sr-Cyrl-RS"/>
        </w:rPr>
        <w:t xml:space="preserve">П О С Л О В Н И K </w:t>
      </w:r>
    </w:p>
    <w:p w14:paraId="06435123" w14:textId="77777777" w:rsidR="00813522" w:rsidRPr="00813522" w:rsidRDefault="00813522" w:rsidP="00813522">
      <w:pPr>
        <w:jc w:val="center"/>
        <w:rPr>
          <w:rFonts w:eastAsia="Calibri" w:cstheme="minorHAnsi"/>
          <w:b/>
          <w:lang w:val="sr-Cyrl-RS"/>
        </w:rPr>
      </w:pPr>
      <w:r w:rsidRPr="00813522">
        <w:rPr>
          <w:rFonts w:eastAsia="Calibri" w:cstheme="minorHAnsi"/>
          <w:b/>
          <w:lang w:val="sr-Cyrl-RS"/>
        </w:rPr>
        <w:t>О РАДУ ЕТИЧKОГ ОДБОРА СРБИЈЕ</w:t>
      </w:r>
    </w:p>
    <w:p w14:paraId="5F8C6DCD" w14:textId="77777777" w:rsidR="00813522" w:rsidRPr="00813522" w:rsidRDefault="00813522" w:rsidP="00813522">
      <w:pPr>
        <w:jc w:val="center"/>
        <w:rPr>
          <w:rFonts w:eastAsia="Calibri" w:cstheme="minorHAnsi"/>
          <w:b/>
          <w:lang w:val="sr-Cyrl-RS"/>
        </w:rPr>
      </w:pPr>
    </w:p>
    <w:p w14:paraId="295D3341" w14:textId="77777777" w:rsidR="00813522" w:rsidRPr="00813522" w:rsidRDefault="00813522" w:rsidP="00813522">
      <w:pPr>
        <w:jc w:val="center"/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Cyrl-RS"/>
        </w:rPr>
        <w:t>пречишћен текст – 31.10.2019. године</w:t>
      </w:r>
    </w:p>
    <w:p w14:paraId="77842006" w14:textId="77777777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</w:p>
    <w:p w14:paraId="22CD7719" w14:textId="715B65FA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оквиру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овог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пословника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наведено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следеће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>:</w:t>
      </w:r>
    </w:p>
    <w:p w14:paraId="3F5EC9BB" w14:textId="25864F8B" w:rsidR="00813522" w:rsidRPr="00813522" w:rsidRDefault="00813522" w:rsidP="00813522">
      <w:pPr>
        <w:jc w:val="center"/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Latn-RS"/>
        </w:rPr>
        <w:t>„</w:t>
      </w:r>
      <w:r>
        <w:rPr>
          <w:rFonts w:eastAsia="Calibri" w:cstheme="minorHAnsi"/>
          <w:lang w:val="sr-Cyrl-RS"/>
        </w:rPr>
        <w:t>Члан</w:t>
      </w:r>
      <w:r w:rsidRPr="00813522">
        <w:rPr>
          <w:rFonts w:eastAsia="Calibri" w:cstheme="minorHAnsi"/>
          <w:lang w:val="sr-Cyrl-RS"/>
        </w:rPr>
        <w:t xml:space="preserve"> 2.</w:t>
      </w:r>
    </w:p>
    <w:p w14:paraId="326DE7FF" w14:textId="462191F8" w:rsidR="00813522" w:rsidRPr="00813522" w:rsidRDefault="00813522" w:rsidP="00813522">
      <w:pPr>
        <w:rPr>
          <w:rFonts w:eastAsia="Calibri" w:cstheme="minorHAnsi"/>
          <w:lang w:val="sr-Latn-RS"/>
        </w:rPr>
      </w:pPr>
      <w:r w:rsidRPr="00813522">
        <w:rPr>
          <w:rFonts w:eastAsia="Calibri" w:cstheme="minorHAnsi"/>
          <w:lang w:val="sr-Cyrl-RS"/>
        </w:rPr>
        <w:tab/>
      </w:r>
      <w:r>
        <w:rPr>
          <w:rFonts w:eastAsia="Calibri" w:cstheme="minorHAnsi"/>
          <w:lang w:val="sr-Cyrl-RS"/>
        </w:rPr>
        <w:t>Етички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одбор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Србије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независно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стручно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тело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које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стара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пружању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спровођењу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здравствене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заштите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на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нивоу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Републике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Србије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на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начелима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професионалне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етике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састављено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од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истакнутих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стручњака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који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имају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значајне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резултате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раду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као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допринос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области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здравствене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заштите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професионалне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етике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здравствених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радника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хуманистичких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наука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складу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законом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којим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уређује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здравствена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заштита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чија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одговорност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да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заштити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права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сигурност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добробит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испитаника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укључених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клиничко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испитивање</w:t>
      </w:r>
      <w:r w:rsidRPr="00813522">
        <w:rPr>
          <w:rFonts w:eastAsia="Calibri" w:cstheme="minorHAnsi"/>
          <w:lang w:val="sr-Cyrl-RS"/>
        </w:rPr>
        <w:t xml:space="preserve">, </w:t>
      </w:r>
      <w:r>
        <w:rPr>
          <w:rFonts w:eastAsia="Calibri" w:cstheme="minorHAnsi"/>
          <w:lang w:val="sr-Cyrl-RS"/>
        </w:rPr>
        <w:t>као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да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обезбеди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јавну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заштиту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њихових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права</w:t>
      </w:r>
      <w:r w:rsidRPr="00813522">
        <w:rPr>
          <w:rFonts w:eastAsia="Calibri" w:cstheme="minorHAnsi"/>
          <w:lang w:val="sr-Cyrl-RS"/>
        </w:rPr>
        <w:t>.</w:t>
      </w:r>
      <w:r w:rsidRPr="00813522" w:rsidDel="001A3D9F">
        <w:rPr>
          <w:rFonts w:eastAsia="Calibri" w:cstheme="minorHAnsi"/>
          <w:lang w:val="sr-Cyrl-RS"/>
        </w:rPr>
        <w:t xml:space="preserve"> </w:t>
      </w:r>
      <w:r w:rsidRPr="00813522">
        <w:rPr>
          <w:rFonts w:eastAsia="Calibri" w:cstheme="minorHAnsi"/>
          <w:lang w:val="sr-Latn-RS"/>
        </w:rPr>
        <w:t>...“</w:t>
      </w:r>
    </w:p>
    <w:p w14:paraId="3D69EC0A" w14:textId="0C0D0FEC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Даље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тексту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Пословника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истиче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следеће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: </w:t>
      </w:r>
    </w:p>
    <w:p w14:paraId="239123A3" w14:textId="6B904E8E" w:rsidR="00813522" w:rsidRPr="00813522" w:rsidRDefault="00813522" w:rsidP="00813522">
      <w:pPr>
        <w:jc w:val="center"/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Latn-RS"/>
        </w:rPr>
        <w:t>„</w:t>
      </w:r>
      <w:r>
        <w:rPr>
          <w:rFonts w:eastAsia="Calibri" w:cstheme="minorHAnsi"/>
          <w:lang w:val="sr-Cyrl-RS"/>
        </w:rPr>
        <w:t>Члан</w:t>
      </w:r>
      <w:r w:rsidRPr="00813522">
        <w:rPr>
          <w:rFonts w:eastAsia="Calibri" w:cstheme="minorHAnsi"/>
          <w:lang w:val="sr-Cyrl-RS"/>
        </w:rPr>
        <w:t xml:space="preserve"> 16.</w:t>
      </w:r>
    </w:p>
    <w:p w14:paraId="1210DC30" w14:textId="4C41C087" w:rsidR="00813522" w:rsidRPr="00813522" w:rsidRDefault="00813522" w:rsidP="00813522">
      <w:pPr>
        <w:rPr>
          <w:rFonts w:eastAsia="Calibri" w:cstheme="minorHAnsi"/>
          <w:lang w:val="sr-Cyrl-RS"/>
        </w:rPr>
      </w:pPr>
      <w:r w:rsidRPr="00813522">
        <w:rPr>
          <w:rFonts w:eastAsia="Calibri" w:cstheme="minorHAnsi"/>
          <w:lang w:val="sr-Cyrl-RS"/>
        </w:rPr>
        <w:tab/>
      </w:r>
      <w:r>
        <w:rPr>
          <w:rFonts w:eastAsia="Calibri" w:cstheme="minorHAnsi"/>
          <w:lang w:val="sr-Cyrl-RS"/>
        </w:rPr>
        <w:t>Надлежност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Етичког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одбора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Србије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је</w:t>
      </w:r>
      <w:r w:rsidRPr="00813522">
        <w:rPr>
          <w:rFonts w:eastAsia="Calibri" w:cstheme="minorHAnsi"/>
          <w:lang w:val="sr-Cyrl-RS"/>
        </w:rPr>
        <w:t xml:space="preserve"> </w:t>
      </w:r>
      <w:r>
        <w:rPr>
          <w:rFonts w:eastAsia="Calibri" w:cstheme="minorHAnsi"/>
          <w:lang w:val="sr-Cyrl-RS"/>
        </w:rPr>
        <w:t>да</w:t>
      </w:r>
      <w:r w:rsidRPr="00813522">
        <w:rPr>
          <w:rFonts w:eastAsia="Calibri" w:cstheme="minorHAnsi"/>
          <w:lang w:val="sr-Cyrl-RS"/>
        </w:rPr>
        <w:t xml:space="preserve">:  </w:t>
      </w:r>
    </w:p>
    <w:p w14:paraId="2BDBEB37" w14:textId="77777777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>......................</w:t>
      </w:r>
    </w:p>
    <w:p w14:paraId="2EDB654A" w14:textId="0E3DF781" w:rsidR="00813522" w:rsidRPr="00813522" w:rsidRDefault="00813522" w:rsidP="00813522">
      <w:pPr>
        <w:rPr>
          <w:rFonts w:eastAsia="Calibri" w:cstheme="minorHAnsi"/>
          <w:b/>
          <w:bCs/>
          <w:lang w:val="sr-Cyrl-RS"/>
        </w:rPr>
      </w:pPr>
      <w:r w:rsidRPr="00813522">
        <w:rPr>
          <w:rFonts w:eastAsia="Calibri" w:cstheme="minorHAnsi"/>
          <w:b/>
          <w:bCs/>
          <w:lang w:val="sr-Cyrl-RS"/>
        </w:rPr>
        <w:t xml:space="preserve">5) </w:t>
      </w:r>
      <w:r>
        <w:rPr>
          <w:rFonts w:eastAsia="Calibri" w:cstheme="minorHAnsi"/>
          <w:b/>
          <w:bCs/>
          <w:lang w:val="sr-Cyrl-RS"/>
        </w:rPr>
        <w:t>даје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мишљења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спорним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етичким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питањима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која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од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значаја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спровођење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научних</w:t>
      </w:r>
      <w:r w:rsidRPr="00813522">
        <w:rPr>
          <w:rFonts w:eastAsia="Calibri" w:cstheme="minorHAnsi"/>
          <w:b/>
          <w:bCs/>
          <w:lang w:val="sr-Cyrl-RS"/>
        </w:rPr>
        <w:t xml:space="preserve">, </w:t>
      </w:r>
      <w:r>
        <w:rPr>
          <w:rFonts w:eastAsia="Calibri" w:cstheme="minorHAnsi"/>
          <w:b/>
          <w:bCs/>
          <w:lang w:val="sr-Cyrl-RS"/>
        </w:rPr>
        <w:t>медицинских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истраживања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области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јавног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здравља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здравственим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установама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Републици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Србији</w:t>
      </w:r>
      <w:r w:rsidRPr="00813522">
        <w:rPr>
          <w:rFonts w:eastAsia="Calibri" w:cstheme="minorHAnsi"/>
          <w:b/>
          <w:bCs/>
          <w:lang w:val="sr-Cyrl-RS"/>
        </w:rPr>
        <w:t xml:space="preserve">;  </w:t>
      </w:r>
    </w:p>
    <w:p w14:paraId="31C98639" w14:textId="77777777" w:rsidR="00813522" w:rsidRPr="00813522" w:rsidRDefault="00813522" w:rsidP="00813522">
      <w:pPr>
        <w:rPr>
          <w:rFonts w:eastAsia="Calibri" w:cstheme="minorHAnsi"/>
          <w:b/>
          <w:bCs/>
          <w:shd w:val="clear" w:color="auto" w:fill="FFFFFF"/>
          <w:lang w:val="sr-Latn-RS"/>
        </w:rPr>
      </w:pPr>
      <w:r w:rsidRPr="00813522">
        <w:rPr>
          <w:rFonts w:eastAsia="Calibri" w:cstheme="minorHAnsi"/>
          <w:b/>
          <w:bCs/>
          <w:shd w:val="clear" w:color="auto" w:fill="FFFFFF"/>
          <w:lang w:val="sr-Latn-RS"/>
        </w:rPr>
        <w:t>...........................</w:t>
      </w:r>
    </w:p>
    <w:p w14:paraId="1B2F1758" w14:textId="2A46DF23" w:rsidR="00813522" w:rsidRPr="00813522" w:rsidRDefault="00813522" w:rsidP="00813522">
      <w:pPr>
        <w:rPr>
          <w:rFonts w:eastAsia="Calibri" w:cstheme="minorHAnsi"/>
          <w:b/>
          <w:bCs/>
          <w:lang w:val="sr-Cyrl-RS"/>
        </w:rPr>
      </w:pPr>
      <w:r w:rsidRPr="00813522">
        <w:rPr>
          <w:rFonts w:eastAsia="Calibri" w:cstheme="minorHAnsi"/>
          <w:b/>
          <w:bCs/>
          <w:lang w:val="sr-Cyrl-RS"/>
        </w:rPr>
        <w:t xml:space="preserve">9) </w:t>
      </w:r>
      <w:r>
        <w:rPr>
          <w:rFonts w:eastAsia="Calibri" w:cstheme="minorHAnsi"/>
          <w:b/>
          <w:bCs/>
          <w:lang w:val="sr-Cyrl-RS"/>
        </w:rPr>
        <w:t>даје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мишљење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клиничком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испитивању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лека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поступку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који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спроводи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истовремено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поступком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разматрања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захтева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одобрење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клиничког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испитивања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лека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пред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Агенцијом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лекове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медицинска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средства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Србије</w:t>
      </w:r>
    </w:p>
    <w:p w14:paraId="789F4E40" w14:textId="77777777" w:rsidR="00813522" w:rsidRPr="00813522" w:rsidRDefault="00813522" w:rsidP="00813522">
      <w:pPr>
        <w:rPr>
          <w:rFonts w:eastAsia="Calibri" w:cstheme="minorHAnsi"/>
          <w:b/>
          <w:bCs/>
          <w:lang w:val="sr-Latn-RS"/>
        </w:rPr>
      </w:pPr>
      <w:r w:rsidRPr="00813522">
        <w:rPr>
          <w:rFonts w:eastAsia="Calibri" w:cstheme="minorHAnsi"/>
          <w:b/>
          <w:bCs/>
          <w:lang w:val="sr-Latn-RS"/>
        </w:rPr>
        <w:t>........................................</w:t>
      </w:r>
    </w:p>
    <w:p w14:paraId="1289F1CD" w14:textId="02F7C602" w:rsidR="00813522" w:rsidRPr="00813522" w:rsidRDefault="00813522" w:rsidP="00813522">
      <w:pPr>
        <w:rPr>
          <w:rFonts w:eastAsia="Calibri" w:cstheme="minorHAnsi"/>
          <w:b/>
          <w:bCs/>
          <w:lang w:val="sr-Cyrl-RS"/>
        </w:rPr>
      </w:pPr>
      <w:r>
        <w:rPr>
          <w:rFonts w:eastAsia="Calibri" w:cstheme="minorHAnsi"/>
          <w:b/>
          <w:bCs/>
          <w:lang w:val="sr-Cyrl-RS"/>
        </w:rPr>
        <w:t>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поступку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давања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мишљења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спровођењу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клиничког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испитивања</w:t>
      </w:r>
      <w:r w:rsidRPr="00813522">
        <w:rPr>
          <w:rFonts w:eastAsia="Calibri" w:cstheme="minorHAnsi"/>
          <w:b/>
          <w:bCs/>
          <w:lang w:val="sr-Cyrl-RS"/>
        </w:rPr>
        <w:t xml:space="preserve">, </w:t>
      </w:r>
      <w:r>
        <w:rPr>
          <w:rFonts w:eastAsia="Calibri" w:cstheme="minorHAnsi"/>
          <w:b/>
          <w:bCs/>
          <w:lang w:val="sr-Cyrl-RS"/>
        </w:rPr>
        <w:t>Етички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одбор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Србије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утврђује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испуњеност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услова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прописаних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законом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којим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уређују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лекови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законом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којим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се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уређују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медицинска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средства</w:t>
      </w:r>
      <w:r w:rsidRPr="00813522">
        <w:rPr>
          <w:rFonts w:eastAsia="Calibri" w:cstheme="minorHAnsi"/>
          <w:b/>
          <w:bCs/>
          <w:lang w:val="sr-Cyrl-RS"/>
        </w:rPr>
        <w:t xml:space="preserve">, </w:t>
      </w:r>
      <w:r>
        <w:rPr>
          <w:rFonts w:eastAsia="Calibri" w:cstheme="minorHAnsi"/>
          <w:b/>
          <w:bCs/>
          <w:lang w:val="sr-Cyrl-RS"/>
        </w:rPr>
        <w:t>као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и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подзаконским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прописима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донетим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за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њихово</w:t>
      </w:r>
      <w:r w:rsidRPr="00813522">
        <w:rPr>
          <w:rFonts w:eastAsia="Calibri" w:cstheme="minorHAnsi"/>
          <w:b/>
          <w:bCs/>
          <w:lang w:val="sr-Cyrl-RS"/>
        </w:rPr>
        <w:t xml:space="preserve"> </w:t>
      </w:r>
      <w:r>
        <w:rPr>
          <w:rFonts w:eastAsia="Calibri" w:cstheme="minorHAnsi"/>
          <w:b/>
          <w:bCs/>
          <w:lang w:val="sr-Cyrl-RS"/>
        </w:rPr>
        <w:t>спровођење</w:t>
      </w:r>
      <w:r w:rsidRPr="00813522">
        <w:rPr>
          <w:rFonts w:eastAsia="Calibri" w:cstheme="minorHAnsi"/>
          <w:b/>
          <w:bCs/>
          <w:lang w:val="sr-Cyrl-RS"/>
        </w:rPr>
        <w:t xml:space="preserve">. </w:t>
      </w:r>
    </w:p>
    <w:p w14:paraId="510E0563" w14:textId="77777777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>...................................“</w:t>
      </w:r>
    </w:p>
    <w:p w14:paraId="21F17E7C" w14:textId="77777777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</w:p>
    <w:p w14:paraId="488E1484" w14:textId="20AA31FE" w:rsidR="00813522" w:rsidRPr="00813522" w:rsidRDefault="00813522" w:rsidP="00813522">
      <w:pPr>
        <w:rPr>
          <w:rFonts w:eastAsia="Calibri" w:cstheme="minorHAnsi"/>
          <w:b/>
          <w:bCs/>
          <w:color w:val="000000"/>
          <w:shd w:val="clear" w:color="auto" w:fill="FFFFFF"/>
          <w:lang w:val="sr-Latn-RS"/>
        </w:rPr>
      </w:pPr>
      <w:proofErr w:type="spellStart"/>
      <w:r w:rsidRPr="00813522">
        <w:rPr>
          <w:rFonts w:eastAsia="Calibri" w:cstheme="minorHAnsi"/>
          <w:b/>
          <w:bCs/>
          <w:color w:val="000000"/>
          <w:shd w:val="clear" w:color="auto" w:fill="FFFFFF"/>
          <w:lang w:val="sr-Latn-RS"/>
        </w:rPr>
        <w:t>Закључак</w:t>
      </w:r>
      <w:proofErr w:type="spellEnd"/>
      <w:r w:rsidRPr="00813522">
        <w:rPr>
          <w:rFonts w:eastAsia="Calibri" w:cstheme="minorHAnsi"/>
          <w:b/>
          <w:bCs/>
          <w:color w:val="000000"/>
          <w:shd w:val="clear" w:color="auto" w:fill="FFFFFF"/>
          <w:lang w:val="sr-Latn-RS"/>
        </w:rPr>
        <w:t xml:space="preserve">: </w:t>
      </w:r>
    </w:p>
    <w:p w14:paraId="0DB5F202" w14:textId="77777777" w:rsidR="00813522" w:rsidRPr="00813522" w:rsidRDefault="00813522" w:rsidP="00813522">
      <w:pPr>
        <w:rPr>
          <w:rFonts w:eastAsia="Calibri" w:cstheme="minorHAnsi"/>
          <w:color w:val="000000"/>
          <w:shd w:val="clear" w:color="auto" w:fill="FFFFFF"/>
          <w:lang w:val="sr-Latn-RS"/>
        </w:rPr>
      </w:pPr>
    </w:p>
    <w:p w14:paraId="1811F957" w14:textId="03127F23" w:rsidR="00813522" w:rsidRPr="00813522" w:rsidRDefault="00813522" w:rsidP="00813522">
      <w:pPr>
        <w:numPr>
          <w:ilvl w:val="0"/>
          <w:numId w:val="1"/>
        </w:numPr>
        <w:contextualSpacing/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</w:pP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Непостојање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Педијатријског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комитета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Репулици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Србији</w:t>
      </w:r>
      <w:proofErr w:type="spellEnd"/>
    </w:p>
    <w:p w14:paraId="04974471" w14:textId="230EB213" w:rsidR="00813522" w:rsidRPr="00813522" w:rsidRDefault="00813522" w:rsidP="00813522">
      <w:pPr>
        <w:ind w:left="708"/>
        <w:rPr>
          <w:rFonts w:eastAsia="Calibri" w:cstheme="minorHAnsi"/>
          <w:color w:val="000000"/>
          <w:u w:val="single"/>
          <w:shd w:val="clear" w:color="auto" w:fill="FFFFFF"/>
          <w:lang w:val="sr-Latn-RS"/>
        </w:rPr>
      </w:pP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На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основу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наведених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цитата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приложеног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документа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види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оквиру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регулаторних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тела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Републици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Србији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не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постоји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ни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једно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тело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еквивалентно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Педијатријском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Комитету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Европске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Агенције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за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лекове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. /</w:t>
      </w:r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ПДЦ</w:t>
      </w:r>
      <w:r>
        <w:rPr>
          <w:rFonts w:eastAsia="Calibri" w:cstheme="minorHAnsi"/>
          <w:color w:val="000000"/>
          <w:u w:val="single"/>
          <w:shd w:val="clear" w:color="auto" w:fill="FFFFFF"/>
          <w:lang w:val="sr-Latn-RS"/>
        </w:rPr>
        <w:t>О</w:t>
      </w:r>
      <w:r w:rsidRPr="00813522">
        <w:rPr>
          <w:rFonts w:eastAsia="Calibri" w:cstheme="minorHAnsi"/>
          <w:color w:val="000000"/>
          <w:u w:val="single"/>
          <w:shd w:val="clear" w:color="auto" w:fill="FFFFFF"/>
          <w:lang w:val="sr-Latn-RS"/>
        </w:rPr>
        <w:t>/.</w:t>
      </w:r>
    </w:p>
    <w:p w14:paraId="3A29619E" w14:textId="77777777" w:rsidR="00813522" w:rsidRPr="00813522" w:rsidRDefault="00813522" w:rsidP="00813522">
      <w:pPr>
        <w:rPr>
          <w:rFonts w:eastAsia="Calibri" w:cstheme="minorHAnsi"/>
          <w:color w:val="000000"/>
          <w:u w:val="single"/>
          <w:shd w:val="clear" w:color="auto" w:fill="FFFFFF"/>
          <w:lang w:val="sr-Latn-RS"/>
        </w:rPr>
      </w:pPr>
    </w:p>
    <w:p w14:paraId="6092B793" w14:textId="08AE972A" w:rsidR="00813522" w:rsidRPr="00813522" w:rsidRDefault="00813522" w:rsidP="00813522">
      <w:pPr>
        <w:numPr>
          <w:ilvl w:val="0"/>
          <w:numId w:val="1"/>
        </w:numPr>
        <w:contextualSpacing/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</w:pP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Сукоб</w:t>
      </w:r>
      <w:proofErr w:type="spellEnd"/>
      <w:r w:rsidRPr="00813522"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u w:val="single"/>
          <w:shd w:val="clear" w:color="auto" w:fill="FFFFFF"/>
          <w:lang w:val="sr-Latn-RS"/>
        </w:rPr>
        <w:t>интереса</w:t>
      </w:r>
      <w:proofErr w:type="spellEnd"/>
    </w:p>
    <w:p w14:paraId="77995FAF" w14:textId="2408D17A" w:rsidR="00813522" w:rsidRPr="00813522" w:rsidRDefault="00813522" w:rsidP="00813522">
      <w:pPr>
        <w:ind w:left="708"/>
        <w:rPr>
          <w:rFonts w:eastAsia="Calibri" w:cstheme="minorHAnsi"/>
          <w:color w:val="000000"/>
          <w:shd w:val="clear" w:color="auto" w:fill="FFFFFF"/>
          <w:lang w:val="sr-Latn-RS"/>
        </w:rPr>
      </w:pP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Уочава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b/>
          <w:color w:val="FF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shd w:val="clear" w:color="auto" w:fill="FFFFFF"/>
          <w:lang w:val="sr-Latn-RS"/>
        </w:rPr>
        <w:t>евидентан</w:t>
      </w:r>
      <w:proofErr w:type="spellEnd"/>
      <w:r w:rsidRPr="00813522">
        <w:rPr>
          <w:rFonts w:eastAsia="Calibri" w:cstheme="minorHAnsi"/>
          <w:b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shd w:val="clear" w:color="auto" w:fill="FFFFFF"/>
          <w:lang w:val="sr-Latn-RS"/>
        </w:rPr>
        <w:t>сукоб</w:t>
      </w:r>
      <w:proofErr w:type="spellEnd"/>
      <w:r w:rsidRPr="00813522">
        <w:rPr>
          <w:rFonts w:eastAsia="Calibri" w:cstheme="minorHAnsi"/>
          <w:b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shd w:val="clear" w:color="auto" w:fill="FFFFFF"/>
          <w:lang w:val="sr-Latn-RS"/>
        </w:rPr>
        <w:t>интереса</w:t>
      </w:r>
      <w:proofErr w:type="spellEnd"/>
      <w:r w:rsidRPr="00813522">
        <w:rPr>
          <w:rFonts w:eastAsia="Calibri" w:cstheme="minorHAnsi"/>
          <w:shd w:val="clear" w:color="auto" w:fill="FFFFFF"/>
          <w:lang w:val="sr-Latn-RS"/>
        </w:rPr>
        <w:t xml:space="preserve">,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јер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састав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Етичког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одбора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Србије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именвана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особа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/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мр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>.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пхарм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.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Јадранка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Мирковић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/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која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стално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запослена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националном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регулаторном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телу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,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Агенцији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за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лекове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медицинска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средства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 </w:t>
      </w:r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то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на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функцији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директора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Центра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за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хумане</w:t>
      </w:r>
      <w:proofErr w:type="spellEnd"/>
      <w:r w:rsidRPr="00813522">
        <w:rPr>
          <w:rFonts w:eastAsia="Calibri" w:cstheme="minorHAnsi"/>
          <w:b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b/>
          <w:color w:val="000000"/>
          <w:shd w:val="clear" w:color="auto" w:fill="FFFFFF"/>
          <w:lang w:val="sr-Latn-RS"/>
        </w:rPr>
        <w:t>лекове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,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чијем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оквиру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и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Сектор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за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клиничка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испитивања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,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те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ова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особа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својим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деловањем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r>
        <w:rPr>
          <w:rFonts w:eastAsia="Calibri" w:cstheme="minorHAnsi"/>
          <w:color w:val="000000"/>
          <w:shd w:val="clear" w:color="auto" w:fill="FFFFFF"/>
          <w:lang w:val="sr-Latn-RS"/>
        </w:rPr>
        <w:t>у</w:t>
      </w:r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оквиру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ове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две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функције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битно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може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утицати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на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одобравање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клиничких</w:t>
      </w:r>
      <w:proofErr w:type="spellEnd"/>
      <w:r w:rsidRPr="00813522">
        <w:rPr>
          <w:rFonts w:eastAsia="Calibri" w:cstheme="minorHAnsi"/>
          <w:color w:val="000000"/>
          <w:shd w:val="clear" w:color="auto" w:fill="FFFFFF"/>
          <w:lang w:val="sr-Latn-RS"/>
        </w:rPr>
        <w:t xml:space="preserve"> </w:t>
      </w:r>
      <w:proofErr w:type="spellStart"/>
      <w:r>
        <w:rPr>
          <w:rFonts w:eastAsia="Calibri" w:cstheme="minorHAnsi"/>
          <w:color w:val="000000"/>
          <w:shd w:val="clear" w:color="auto" w:fill="FFFFFF"/>
          <w:lang w:val="sr-Latn-RS"/>
        </w:rPr>
        <w:t>испитивања</w:t>
      </w:r>
      <w:proofErr w:type="spellEnd"/>
    </w:p>
    <w:p w14:paraId="387BCEF9" w14:textId="0ACA640C" w:rsidR="004B531E" w:rsidRPr="00813522" w:rsidRDefault="00A25F27">
      <w:pPr>
        <w:rPr>
          <w:rFonts w:cstheme="minorHAnsi"/>
        </w:rPr>
      </w:pPr>
      <w:r w:rsidRPr="00813522">
        <w:rPr>
          <w:rFonts w:eastAsia="Calibri"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15499DA6" wp14:editId="049E1F06">
            <wp:extent cx="5648325" cy="7983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82" cy="79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2F6A" w14:textId="32FF23B8" w:rsidR="00A25F27" w:rsidRPr="00813522" w:rsidRDefault="00A25F27">
      <w:pPr>
        <w:rPr>
          <w:rFonts w:cstheme="minorHAnsi"/>
        </w:rPr>
      </w:pPr>
      <w:r w:rsidRPr="00813522">
        <w:rPr>
          <w:rFonts w:eastAsia="Calibri"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010A1FB7" wp14:editId="7C6F6919">
            <wp:extent cx="5760720" cy="569314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A59C" w14:textId="591FD812" w:rsidR="00A25F27" w:rsidRPr="00813522" w:rsidRDefault="00A25F27">
      <w:pPr>
        <w:rPr>
          <w:rFonts w:cstheme="minorHAnsi"/>
        </w:rPr>
      </w:pPr>
    </w:p>
    <w:p w14:paraId="4F155B23" w14:textId="01562B61" w:rsidR="00A25F27" w:rsidRPr="00813522" w:rsidRDefault="00A25F27">
      <w:pPr>
        <w:rPr>
          <w:rFonts w:cstheme="minorHAnsi"/>
        </w:rPr>
      </w:pPr>
    </w:p>
    <w:p w14:paraId="61CADDA9" w14:textId="3EA689CB" w:rsidR="00A25F27" w:rsidRPr="00813522" w:rsidRDefault="00A25F27">
      <w:pPr>
        <w:rPr>
          <w:rFonts w:cstheme="minorHAnsi"/>
        </w:rPr>
      </w:pPr>
    </w:p>
    <w:p w14:paraId="1600F72E" w14:textId="3E176FA9" w:rsidR="00A25F27" w:rsidRPr="00813522" w:rsidRDefault="00A25F27">
      <w:pPr>
        <w:rPr>
          <w:rFonts w:cstheme="minorHAnsi"/>
        </w:rPr>
      </w:pPr>
    </w:p>
    <w:p w14:paraId="242378F8" w14:textId="7FE47C02" w:rsidR="00A25F27" w:rsidRPr="00813522" w:rsidRDefault="00A25F27">
      <w:pPr>
        <w:rPr>
          <w:rFonts w:cstheme="minorHAnsi"/>
        </w:rPr>
      </w:pPr>
    </w:p>
    <w:p w14:paraId="7B766896" w14:textId="0897391B" w:rsidR="00A25F27" w:rsidRPr="00813522" w:rsidRDefault="00A25F27">
      <w:pPr>
        <w:rPr>
          <w:rFonts w:cstheme="minorHAnsi"/>
        </w:rPr>
      </w:pPr>
    </w:p>
    <w:p w14:paraId="2C7688F7" w14:textId="5A71427F" w:rsidR="00A25F27" w:rsidRPr="00813522" w:rsidRDefault="00A25F27">
      <w:pPr>
        <w:rPr>
          <w:rFonts w:cstheme="minorHAnsi"/>
        </w:rPr>
      </w:pPr>
    </w:p>
    <w:p w14:paraId="4610E903" w14:textId="77777777" w:rsidR="00A25F27" w:rsidRPr="00813522" w:rsidRDefault="00A25F27">
      <w:pPr>
        <w:rPr>
          <w:rFonts w:cstheme="minorHAnsi"/>
        </w:rPr>
      </w:pPr>
    </w:p>
    <w:sectPr w:rsidR="00A25F27" w:rsidRPr="00813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56B4A"/>
    <w:multiLevelType w:val="hybridMultilevel"/>
    <w:tmpl w:val="21E834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43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8A"/>
    <w:rsid w:val="004B531E"/>
    <w:rsid w:val="00813522"/>
    <w:rsid w:val="00A25F27"/>
    <w:rsid w:val="00B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9FA5"/>
  <w15:chartTrackingRefBased/>
  <w15:docId w15:val="{67C19AAF-2920-4021-9A80-3E94119E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Tenzera</dc:creator>
  <cp:keywords/>
  <dc:description/>
  <cp:lastModifiedBy>Andrej</cp:lastModifiedBy>
  <cp:revision>4</cp:revision>
  <dcterms:created xsi:type="dcterms:W3CDTF">2021-09-11T15:45:00Z</dcterms:created>
  <dcterms:modified xsi:type="dcterms:W3CDTF">2022-12-16T17:34:00Z</dcterms:modified>
</cp:coreProperties>
</file>